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154867894" w:displacedByCustomXml="next"/>
              <w:sdt>
                <w:sdtPr>
                  <w:rPr>
                    <w:sz w:val="18"/>
                    <w:szCs w:val="18"/>
                  </w:rPr>
                  <w:alias w:val="Pirkimo pavadinimas"/>
                  <w:tag w:val="Pirkimo pavadinimas"/>
                  <w:id w:val="304740216"/>
                  <w:placeholder>
                    <w:docPart w:val="2D4BEB9B0E2B44B1A5E782AE801E7525"/>
                  </w:placeholder>
                </w:sdtPr>
                <w:sdtContent>
                  <w:p w14:paraId="55A66064" w14:textId="44E77AC1" w:rsidR="00963BF6" w:rsidRPr="002A1D1F" w:rsidRDefault="002A1D1F" w:rsidP="002A1D1F">
                    <w:pPr>
                      <w:tabs>
                        <w:tab w:val="left" w:pos="8137"/>
                      </w:tabs>
                      <w:spacing w:before="60" w:after="60"/>
                      <w:jc w:val="center"/>
                      <w:rPr>
                        <w:sz w:val="18"/>
                        <w:szCs w:val="18"/>
                      </w:rPr>
                    </w:pPr>
                    <w:r w:rsidRPr="002A1D1F">
                      <w:rPr>
                        <w:sz w:val="18"/>
                        <w:szCs w:val="18"/>
                      </w:rPr>
                      <w:t>(PU-14887/26) Gelžbetoniniai atitvarų blokai</w:t>
                    </w:r>
                  </w:p>
                </w:sdtContent>
              </w:sdt>
              <w:bookmarkEnd w:id="0" w:displacedByCustomXml="nex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CA7F081" w:rsidR="00963BF6" w:rsidRPr="00EE08AA" w:rsidRDefault="00B5553C" w:rsidP="00B4433B">
            <w:pPr>
              <w:jc w:val="center"/>
              <w:rPr>
                <w:kern w:val="2"/>
                <w:sz w:val="18"/>
                <w:szCs w:val="18"/>
              </w:rPr>
            </w:pPr>
            <w:r w:rsidRPr="00EE08AA">
              <w:rPr>
                <w:kern w:val="2"/>
                <w:sz w:val="18"/>
                <w:szCs w:val="18"/>
              </w:rPr>
              <w:t>202</w:t>
            </w:r>
            <w:r w:rsidR="002A1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1FBAE6F8" w:rsidR="00963BF6" w:rsidRPr="00EE08AA" w:rsidRDefault="002A1D1F" w:rsidP="00B4433B">
            <w:pPr>
              <w:jc w:val="center"/>
              <w:rPr>
                <w:kern w:val="2"/>
                <w:sz w:val="18"/>
                <w:szCs w:val="18"/>
              </w:rPr>
            </w:pPr>
            <w:r>
              <w:rPr>
                <w:kern w:val="2"/>
                <w:sz w:val="18"/>
                <w:szCs w:val="18"/>
              </w:rPr>
              <w:t>PIR26-</w:t>
            </w: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FC7B12" w:rsidRPr="00EE08AA" w14:paraId="2442FDC5" w14:textId="77777777">
        <w:tc>
          <w:tcPr>
            <w:tcW w:w="2808" w:type="dxa"/>
            <w:vMerge w:val="restart"/>
          </w:tcPr>
          <w:p w14:paraId="247A706B" w14:textId="77777777" w:rsidR="00FC7B12" w:rsidRPr="00EE08AA" w:rsidRDefault="00FC7B12">
            <w:pPr>
              <w:jc w:val="center"/>
              <w:rPr>
                <w:b/>
                <w:bCs/>
                <w:kern w:val="2"/>
                <w:sz w:val="18"/>
                <w:szCs w:val="18"/>
              </w:rPr>
            </w:pPr>
          </w:p>
          <w:p w14:paraId="08377471" w14:textId="77777777" w:rsidR="00FC7B12" w:rsidRPr="00EE08AA" w:rsidRDefault="00FC7B12">
            <w:pPr>
              <w:jc w:val="center"/>
              <w:rPr>
                <w:b/>
                <w:bCs/>
                <w:kern w:val="2"/>
                <w:sz w:val="18"/>
                <w:szCs w:val="18"/>
              </w:rPr>
            </w:pPr>
          </w:p>
          <w:p w14:paraId="527AD609" w14:textId="77777777" w:rsidR="00FC7B12" w:rsidRPr="00EE08AA" w:rsidRDefault="00FC7B12">
            <w:pPr>
              <w:jc w:val="center"/>
              <w:rPr>
                <w:b/>
                <w:bCs/>
                <w:kern w:val="2"/>
                <w:sz w:val="18"/>
                <w:szCs w:val="18"/>
              </w:rPr>
            </w:pPr>
          </w:p>
          <w:p w14:paraId="4D71FFF2" w14:textId="77777777" w:rsidR="00FC7B12" w:rsidRPr="00EE08AA" w:rsidRDefault="00FC7B12">
            <w:pPr>
              <w:rPr>
                <w:b/>
                <w:bCs/>
                <w:kern w:val="2"/>
                <w:sz w:val="18"/>
                <w:szCs w:val="18"/>
              </w:rPr>
            </w:pPr>
          </w:p>
          <w:p w14:paraId="2974B73D" w14:textId="1D6EE2B7" w:rsidR="00FC7B12" w:rsidRPr="00EE08AA" w:rsidRDefault="00FC7B12">
            <w:pPr>
              <w:rPr>
                <w:b/>
                <w:bCs/>
                <w:kern w:val="2"/>
                <w:sz w:val="18"/>
                <w:szCs w:val="18"/>
              </w:rPr>
            </w:pPr>
            <w:r w:rsidRPr="00EE08AA">
              <w:rPr>
                <w:b/>
                <w:bCs/>
                <w:kern w:val="2"/>
                <w:sz w:val="18"/>
                <w:szCs w:val="18"/>
              </w:rPr>
              <w:t>1.1. Pirkėjo rekvizitai</w:t>
            </w:r>
          </w:p>
        </w:tc>
        <w:tc>
          <w:tcPr>
            <w:tcW w:w="3240" w:type="dxa"/>
          </w:tcPr>
          <w:p w14:paraId="7DA66E35" w14:textId="77777777" w:rsidR="00FC7B12" w:rsidRPr="00EE08AA" w:rsidRDefault="00FC7B12">
            <w:pPr>
              <w:rPr>
                <w:kern w:val="2"/>
                <w:sz w:val="18"/>
                <w:szCs w:val="18"/>
              </w:rPr>
            </w:pPr>
            <w:r w:rsidRPr="00EE08AA">
              <w:rPr>
                <w:kern w:val="2"/>
                <w:sz w:val="18"/>
                <w:szCs w:val="18"/>
              </w:rPr>
              <w:t>1.1.1. Pavadinimas</w:t>
            </w:r>
          </w:p>
        </w:tc>
        <w:tc>
          <w:tcPr>
            <w:tcW w:w="3510" w:type="dxa"/>
          </w:tcPr>
          <w:p w14:paraId="74DED94B" w14:textId="76D4516B" w:rsidR="00FC7B12" w:rsidRPr="00EE08AA" w:rsidRDefault="00FC7B12">
            <w:pPr>
              <w:jc w:val="center"/>
              <w:rPr>
                <w:kern w:val="2"/>
                <w:sz w:val="18"/>
                <w:szCs w:val="18"/>
              </w:rPr>
            </w:pPr>
            <w:r w:rsidRPr="00EE08AA">
              <w:rPr>
                <w:kern w:val="2"/>
                <w:sz w:val="18"/>
                <w:szCs w:val="18"/>
              </w:rPr>
              <w:t>AB „Kelių priežiūra“</w:t>
            </w:r>
          </w:p>
        </w:tc>
      </w:tr>
      <w:tr w:rsidR="00FC7B12" w:rsidRPr="00EE08AA" w14:paraId="6546C204" w14:textId="77777777">
        <w:tc>
          <w:tcPr>
            <w:tcW w:w="2808" w:type="dxa"/>
            <w:vMerge/>
          </w:tcPr>
          <w:p w14:paraId="390E3B38" w14:textId="77777777" w:rsidR="00FC7B12" w:rsidRPr="00EE08AA" w:rsidRDefault="00FC7B12">
            <w:pPr>
              <w:rPr>
                <w:kern w:val="2"/>
                <w:sz w:val="18"/>
                <w:szCs w:val="18"/>
              </w:rPr>
            </w:pPr>
          </w:p>
        </w:tc>
        <w:tc>
          <w:tcPr>
            <w:tcW w:w="3240" w:type="dxa"/>
          </w:tcPr>
          <w:p w14:paraId="7202A636" w14:textId="77777777" w:rsidR="00FC7B12" w:rsidRPr="00EE08AA" w:rsidRDefault="00FC7B12">
            <w:pPr>
              <w:rPr>
                <w:kern w:val="2"/>
                <w:sz w:val="18"/>
                <w:szCs w:val="18"/>
              </w:rPr>
            </w:pPr>
            <w:r w:rsidRPr="00EE08AA">
              <w:rPr>
                <w:kern w:val="2"/>
                <w:sz w:val="18"/>
                <w:szCs w:val="18"/>
              </w:rPr>
              <w:t>1.1.2. Juridinio asmens kodas</w:t>
            </w:r>
          </w:p>
        </w:tc>
        <w:tc>
          <w:tcPr>
            <w:tcW w:w="3510" w:type="dxa"/>
          </w:tcPr>
          <w:p w14:paraId="6AAF61C5" w14:textId="6184392D" w:rsidR="00FC7B12" w:rsidRPr="00EE08AA" w:rsidRDefault="00FC7B12">
            <w:pPr>
              <w:jc w:val="center"/>
              <w:rPr>
                <w:kern w:val="2"/>
                <w:sz w:val="18"/>
                <w:szCs w:val="18"/>
              </w:rPr>
            </w:pPr>
            <w:r w:rsidRPr="00EE08AA">
              <w:rPr>
                <w:kern w:val="2"/>
                <w:sz w:val="18"/>
                <w:szCs w:val="18"/>
              </w:rPr>
              <w:t>232112130</w:t>
            </w:r>
          </w:p>
        </w:tc>
      </w:tr>
      <w:tr w:rsidR="00FC7B12" w:rsidRPr="00EE08AA" w14:paraId="384E2AFE" w14:textId="77777777">
        <w:tc>
          <w:tcPr>
            <w:tcW w:w="2808" w:type="dxa"/>
            <w:vMerge/>
          </w:tcPr>
          <w:p w14:paraId="668E1288" w14:textId="77777777" w:rsidR="00FC7B12" w:rsidRPr="00EE08AA" w:rsidRDefault="00FC7B12">
            <w:pPr>
              <w:rPr>
                <w:kern w:val="2"/>
                <w:sz w:val="18"/>
                <w:szCs w:val="18"/>
              </w:rPr>
            </w:pPr>
          </w:p>
        </w:tc>
        <w:tc>
          <w:tcPr>
            <w:tcW w:w="3240" w:type="dxa"/>
          </w:tcPr>
          <w:p w14:paraId="7369C7A4" w14:textId="77777777" w:rsidR="00FC7B12" w:rsidRPr="00EE08AA" w:rsidRDefault="00FC7B12">
            <w:pPr>
              <w:rPr>
                <w:kern w:val="2"/>
                <w:sz w:val="18"/>
                <w:szCs w:val="18"/>
              </w:rPr>
            </w:pPr>
            <w:r w:rsidRPr="00EE08AA">
              <w:rPr>
                <w:kern w:val="2"/>
                <w:sz w:val="18"/>
                <w:szCs w:val="18"/>
              </w:rPr>
              <w:t>1.1.3. Adresas</w:t>
            </w:r>
          </w:p>
        </w:tc>
        <w:tc>
          <w:tcPr>
            <w:tcW w:w="3510" w:type="dxa"/>
          </w:tcPr>
          <w:p w14:paraId="3C1CCF6C" w14:textId="52C1D712" w:rsidR="00FC7B12" w:rsidRPr="00EE08AA" w:rsidRDefault="00FC7B12">
            <w:pPr>
              <w:jc w:val="center"/>
              <w:rPr>
                <w:kern w:val="2"/>
                <w:sz w:val="18"/>
                <w:szCs w:val="18"/>
              </w:rPr>
            </w:pPr>
            <w:r w:rsidRPr="00EE08AA">
              <w:rPr>
                <w:kern w:val="2"/>
                <w:sz w:val="18"/>
                <w:szCs w:val="18"/>
              </w:rPr>
              <w:t>Savanorių pr. 321C, Kaunas 50120</w:t>
            </w:r>
          </w:p>
        </w:tc>
      </w:tr>
      <w:tr w:rsidR="00FC7B12" w:rsidRPr="00EE08AA" w14:paraId="7EFF2F13" w14:textId="77777777">
        <w:tc>
          <w:tcPr>
            <w:tcW w:w="2808" w:type="dxa"/>
            <w:vMerge/>
          </w:tcPr>
          <w:p w14:paraId="29D41410" w14:textId="77777777" w:rsidR="00FC7B12" w:rsidRPr="00EE08AA" w:rsidRDefault="00FC7B12">
            <w:pPr>
              <w:rPr>
                <w:kern w:val="2"/>
                <w:sz w:val="18"/>
                <w:szCs w:val="18"/>
              </w:rPr>
            </w:pPr>
          </w:p>
        </w:tc>
        <w:tc>
          <w:tcPr>
            <w:tcW w:w="3240" w:type="dxa"/>
          </w:tcPr>
          <w:p w14:paraId="48126FB8" w14:textId="77777777" w:rsidR="00FC7B12" w:rsidRPr="00EE08AA" w:rsidRDefault="00FC7B12">
            <w:pPr>
              <w:rPr>
                <w:kern w:val="2"/>
                <w:sz w:val="18"/>
                <w:szCs w:val="18"/>
              </w:rPr>
            </w:pPr>
            <w:r w:rsidRPr="00EE08AA">
              <w:rPr>
                <w:kern w:val="2"/>
                <w:sz w:val="18"/>
                <w:szCs w:val="18"/>
              </w:rPr>
              <w:t>1.1.4. PVM mokėtojo kodas</w:t>
            </w:r>
          </w:p>
        </w:tc>
        <w:tc>
          <w:tcPr>
            <w:tcW w:w="3510" w:type="dxa"/>
          </w:tcPr>
          <w:p w14:paraId="0654D1BF" w14:textId="00EADC2B" w:rsidR="00FC7B12" w:rsidRPr="00EE08AA" w:rsidRDefault="00FC7B12">
            <w:pPr>
              <w:jc w:val="center"/>
              <w:rPr>
                <w:kern w:val="2"/>
                <w:sz w:val="18"/>
                <w:szCs w:val="18"/>
              </w:rPr>
            </w:pPr>
            <w:r w:rsidRPr="00EE08AA">
              <w:rPr>
                <w:kern w:val="2"/>
                <w:sz w:val="18"/>
                <w:szCs w:val="18"/>
              </w:rPr>
              <w:t>LT321121314</w:t>
            </w:r>
          </w:p>
        </w:tc>
      </w:tr>
      <w:tr w:rsidR="00FC7B12" w:rsidRPr="00EE08AA" w14:paraId="3359BE67" w14:textId="77777777">
        <w:tc>
          <w:tcPr>
            <w:tcW w:w="2808" w:type="dxa"/>
            <w:vMerge/>
          </w:tcPr>
          <w:p w14:paraId="1EBDEFEE" w14:textId="77777777" w:rsidR="00FC7B12" w:rsidRPr="00EE08AA" w:rsidRDefault="00FC7B12">
            <w:pPr>
              <w:rPr>
                <w:kern w:val="2"/>
                <w:sz w:val="18"/>
                <w:szCs w:val="18"/>
              </w:rPr>
            </w:pPr>
          </w:p>
        </w:tc>
        <w:tc>
          <w:tcPr>
            <w:tcW w:w="3240" w:type="dxa"/>
          </w:tcPr>
          <w:p w14:paraId="77AA3308" w14:textId="77777777" w:rsidR="00FC7B12" w:rsidRPr="00EE08AA" w:rsidRDefault="00FC7B12">
            <w:pPr>
              <w:rPr>
                <w:kern w:val="2"/>
                <w:sz w:val="18"/>
                <w:szCs w:val="18"/>
              </w:rPr>
            </w:pPr>
            <w:r w:rsidRPr="00EE08AA">
              <w:rPr>
                <w:kern w:val="2"/>
                <w:sz w:val="18"/>
                <w:szCs w:val="18"/>
              </w:rPr>
              <w:t>1.1.5. Atsiskaitomoji sąskaita</w:t>
            </w:r>
          </w:p>
        </w:tc>
        <w:tc>
          <w:tcPr>
            <w:tcW w:w="3510" w:type="dxa"/>
          </w:tcPr>
          <w:p w14:paraId="5774B53D" w14:textId="3957D6EA" w:rsidR="00FC7B12" w:rsidRPr="00EE08AA" w:rsidRDefault="00FC7B12">
            <w:pPr>
              <w:jc w:val="center"/>
              <w:rPr>
                <w:kern w:val="2"/>
                <w:sz w:val="18"/>
                <w:szCs w:val="18"/>
              </w:rPr>
            </w:pPr>
            <w:r w:rsidRPr="00EE08AA">
              <w:rPr>
                <w:kern w:val="2"/>
                <w:sz w:val="18"/>
                <w:szCs w:val="18"/>
              </w:rPr>
              <w:t>LT617044060003560452</w:t>
            </w:r>
          </w:p>
        </w:tc>
      </w:tr>
      <w:tr w:rsidR="00FC7B12" w:rsidRPr="00EE08AA" w14:paraId="536B82BF" w14:textId="77777777">
        <w:tc>
          <w:tcPr>
            <w:tcW w:w="2808" w:type="dxa"/>
            <w:vMerge/>
          </w:tcPr>
          <w:p w14:paraId="14EA35B6" w14:textId="77777777" w:rsidR="00FC7B12" w:rsidRPr="00EE08AA" w:rsidRDefault="00FC7B12">
            <w:pPr>
              <w:rPr>
                <w:kern w:val="2"/>
                <w:sz w:val="18"/>
                <w:szCs w:val="18"/>
              </w:rPr>
            </w:pPr>
          </w:p>
        </w:tc>
        <w:tc>
          <w:tcPr>
            <w:tcW w:w="3240" w:type="dxa"/>
          </w:tcPr>
          <w:p w14:paraId="781B34BF" w14:textId="77777777" w:rsidR="00FC7B12" w:rsidRPr="00EE08AA" w:rsidRDefault="00FC7B12">
            <w:pPr>
              <w:rPr>
                <w:kern w:val="2"/>
                <w:sz w:val="18"/>
                <w:szCs w:val="18"/>
              </w:rPr>
            </w:pPr>
            <w:r w:rsidRPr="00EE08AA">
              <w:rPr>
                <w:kern w:val="2"/>
                <w:sz w:val="18"/>
                <w:szCs w:val="18"/>
              </w:rPr>
              <w:t>1.1.6. Bankas, banko kodas</w:t>
            </w:r>
          </w:p>
        </w:tc>
        <w:tc>
          <w:tcPr>
            <w:tcW w:w="3510" w:type="dxa"/>
          </w:tcPr>
          <w:p w14:paraId="46C374FA" w14:textId="6F34637E" w:rsidR="00FC7B12" w:rsidRPr="00EE08AA" w:rsidRDefault="00FC7B12">
            <w:pPr>
              <w:jc w:val="center"/>
              <w:rPr>
                <w:kern w:val="2"/>
                <w:sz w:val="18"/>
                <w:szCs w:val="18"/>
              </w:rPr>
            </w:pPr>
            <w:r w:rsidRPr="00EE08AA">
              <w:rPr>
                <w:kern w:val="2"/>
                <w:sz w:val="18"/>
                <w:szCs w:val="18"/>
              </w:rPr>
              <w:t>AB SEB bankas, b.k. 70440</w:t>
            </w:r>
          </w:p>
        </w:tc>
      </w:tr>
      <w:tr w:rsidR="00FC7B12" w:rsidRPr="00EE08AA" w14:paraId="16BCB50B" w14:textId="77777777">
        <w:tc>
          <w:tcPr>
            <w:tcW w:w="2808" w:type="dxa"/>
            <w:vMerge/>
          </w:tcPr>
          <w:p w14:paraId="5E83B0C0" w14:textId="77777777" w:rsidR="00FC7B12" w:rsidRPr="00EE08AA" w:rsidRDefault="00FC7B12">
            <w:pPr>
              <w:rPr>
                <w:kern w:val="2"/>
                <w:sz w:val="18"/>
                <w:szCs w:val="18"/>
              </w:rPr>
            </w:pPr>
          </w:p>
        </w:tc>
        <w:tc>
          <w:tcPr>
            <w:tcW w:w="3240" w:type="dxa"/>
          </w:tcPr>
          <w:p w14:paraId="7D20AE02" w14:textId="77777777" w:rsidR="00FC7B12" w:rsidRPr="00EE08AA" w:rsidRDefault="00FC7B12">
            <w:pPr>
              <w:rPr>
                <w:kern w:val="2"/>
                <w:sz w:val="18"/>
                <w:szCs w:val="18"/>
              </w:rPr>
            </w:pPr>
            <w:r w:rsidRPr="00EE08AA">
              <w:rPr>
                <w:kern w:val="2"/>
                <w:sz w:val="18"/>
                <w:szCs w:val="18"/>
              </w:rPr>
              <w:t>1.1.7. Telefonas</w:t>
            </w:r>
          </w:p>
        </w:tc>
        <w:tc>
          <w:tcPr>
            <w:tcW w:w="3510" w:type="dxa"/>
          </w:tcPr>
          <w:p w14:paraId="69C07105" w14:textId="32A33EC3" w:rsidR="00FC7B12" w:rsidRPr="00EE08AA" w:rsidRDefault="00FC7B12">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FC7B12" w:rsidRPr="00EE08AA" w14:paraId="79077CB3" w14:textId="77777777" w:rsidTr="006E55D7">
        <w:tc>
          <w:tcPr>
            <w:tcW w:w="2808" w:type="dxa"/>
            <w:vMerge/>
          </w:tcPr>
          <w:p w14:paraId="607A33DF" w14:textId="77777777" w:rsidR="00FC7B12" w:rsidRPr="00EE08AA" w:rsidRDefault="00FC7B12">
            <w:pPr>
              <w:rPr>
                <w:kern w:val="2"/>
                <w:sz w:val="18"/>
                <w:szCs w:val="18"/>
              </w:rPr>
            </w:pPr>
          </w:p>
        </w:tc>
        <w:tc>
          <w:tcPr>
            <w:tcW w:w="3240" w:type="dxa"/>
            <w:tcBorders>
              <w:bottom w:val="single" w:sz="4" w:space="0" w:color="auto"/>
            </w:tcBorders>
          </w:tcPr>
          <w:p w14:paraId="4B24D9C9" w14:textId="77777777" w:rsidR="00FC7B12" w:rsidRPr="00EE08AA" w:rsidRDefault="00FC7B12">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C7B12" w:rsidRPr="00EE08AA" w:rsidRDefault="00FC7B12" w:rsidP="00C92EAC">
            <w:pPr>
              <w:jc w:val="center"/>
              <w:rPr>
                <w:kern w:val="2"/>
                <w:sz w:val="18"/>
                <w:szCs w:val="18"/>
              </w:rPr>
            </w:pPr>
            <w:r w:rsidRPr="00EE08AA">
              <w:rPr>
                <w:kern w:val="2"/>
                <w:sz w:val="18"/>
                <w:szCs w:val="18"/>
              </w:rPr>
              <w:t>info@keliuprieziura.lt</w:t>
            </w:r>
          </w:p>
        </w:tc>
      </w:tr>
      <w:tr w:rsidR="00FC7B12" w:rsidRPr="00EE08AA" w14:paraId="0B360D97" w14:textId="77777777" w:rsidTr="006E55D7">
        <w:tc>
          <w:tcPr>
            <w:tcW w:w="2808" w:type="dxa"/>
            <w:vMerge/>
          </w:tcPr>
          <w:p w14:paraId="03457616" w14:textId="77777777" w:rsidR="00FC7B12" w:rsidRPr="00160CDD" w:rsidRDefault="00FC7B12">
            <w:pPr>
              <w:rPr>
                <w:kern w:val="2"/>
                <w:sz w:val="18"/>
                <w:szCs w:val="18"/>
              </w:rPr>
            </w:pPr>
          </w:p>
        </w:tc>
        <w:tc>
          <w:tcPr>
            <w:tcW w:w="3240" w:type="dxa"/>
            <w:tcBorders>
              <w:bottom w:val="single" w:sz="4" w:space="0" w:color="auto"/>
            </w:tcBorders>
          </w:tcPr>
          <w:p w14:paraId="1ACFED95" w14:textId="063E8788" w:rsidR="00FC7B12" w:rsidRPr="00160CDD" w:rsidRDefault="00FC7B12">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FC7B12" w:rsidRPr="00160CDD" w:rsidRDefault="00FC7B12" w:rsidP="00C92EAC">
            <w:pPr>
              <w:jc w:val="center"/>
              <w:rPr>
                <w:kern w:val="2"/>
                <w:sz w:val="18"/>
                <w:szCs w:val="18"/>
              </w:rPr>
            </w:pPr>
          </w:p>
        </w:tc>
      </w:tr>
      <w:tr w:rsidR="00FC7B12" w:rsidRPr="00EE08AA" w14:paraId="28A9D1E1" w14:textId="77777777" w:rsidTr="006E55D7">
        <w:tc>
          <w:tcPr>
            <w:tcW w:w="2808" w:type="dxa"/>
            <w:vMerge/>
            <w:tcBorders>
              <w:bottom w:val="single" w:sz="12" w:space="0" w:color="auto"/>
            </w:tcBorders>
          </w:tcPr>
          <w:p w14:paraId="2EB8D075" w14:textId="77777777" w:rsidR="00FC7B12" w:rsidRPr="00EE08AA" w:rsidRDefault="00FC7B12">
            <w:pPr>
              <w:rPr>
                <w:kern w:val="2"/>
                <w:sz w:val="18"/>
                <w:szCs w:val="18"/>
              </w:rPr>
            </w:pPr>
          </w:p>
        </w:tc>
        <w:tc>
          <w:tcPr>
            <w:tcW w:w="3240" w:type="dxa"/>
            <w:tcBorders>
              <w:top w:val="single" w:sz="4" w:space="0" w:color="auto"/>
              <w:bottom w:val="single" w:sz="12" w:space="0" w:color="auto"/>
            </w:tcBorders>
          </w:tcPr>
          <w:p w14:paraId="0321D700" w14:textId="793EF774" w:rsidR="00FC7B12" w:rsidRPr="00160CDD" w:rsidRDefault="00FC7B12">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FC7B12" w:rsidRPr="00EE08AA" w:rsidRDefault="00FC7B12" w:rsidP="00C92EAC">
            <w:pPr>
              <w:jc w:val="center"/>
              <w:rPr>
                <w:kern w:val="2"/>
                <w:sz w:val="18"/>
                <w:szCs w:val="18"/>
              </w:rPr>
            </w:pPr>
          </w:p>
        </w:tc>
      </w:tr>
      <w:tr w:rsidR="00D20EEE" w:rsidRPr="00EE08AA" w14:paraId="49577013" w14:textId="77777777" w:rsidTr="00E95805">
        <w:tc>
          <w:tcPr>
            <w:tcW w:w="2808" w:type="dxa"/>
            <w:vMerge w:val="restart"/>
            <w:tcBorders>
              <w:top w:val="single" w:sz="12" w:space="0" w:color="auto"/>
            </w:tcBorders>
          </w:tcPr>
          <w:p w14:paraId="0A4C23E7" w14:textId="77777777" w:rsidR="00D20EEE" w:rsidRPr="00EE08AA" w:rsidRDefault="00D20EEE">
            <w:pPr>
              <w:rPr>
                <w:b/>
                <w:bCs/>
                <w:kern w:val="2"/>
                <w:sz w:val="18"/>
                <w:szCs w:val="18"/>
              </w:rPr>
            </w:pPr>
          </w:p>
          <w:p w14:paraId="260A08FF" w14:textId="77777777" w:rsidR="00D20EEE" w:rsidRPr="00EE08AA" w:rsidRDefault="00D20EEE">
            <w:pPr>
              <w:rPr>
                <w:b/>
                <w:bCs/>
                <w:kern w:val="2"/>
                <w:sz w:val="18"/>
                <w:szCs w:val="18"/>
              </w:rPr>
            </w:pPr>
          </w:p>
          <w:p w14:paraId="6A07DB54" w14:textId="77777777" w:rsidR="00D20EEE" w:rsidRPr="00EE08AA" w:rsidRDefault="00D20EEE">
            <w:pPr>
              <w:rPr>
                <w:b/>
                <w:bCs/>
                <w:kern w:val="2"/>
                <w:sz w:val="18"/>
                <w:szCs w:val="18"/>
              </w:rPr>
            </w:pPr>
          </w:p>
          <w:p w14:paraId="4A76044D" w14:textId="41FC49D7" w:rsidR="00D20EEE" w:rsidRPr="00EE08AA" w:rsidRDefault="00D20EEE">
            <w:pPr>
              <w:rPr>
                <w:b/>
                <w:bCs/>
                <w:kern w:val="2"/>
                <w:sz w:val="18"/>
                <w:szCs w:val="18"/>
              </w:rPr>
            </w:pPr>
            <w:r w:rsidRPr="00EE08AA">
              <w:rPr>
                <w:b/>
                <w:bCs/>
                <w:kern w:val="2"/>
                <w:sz w:val="18"/>
                <w:szCs w:val="18"/>
              </w:rPr>
              <w:t>1.2. Tiekėjo rekvizitai</w:t>
            </w:r>
          </w:p>
          <w:p w14:paraId="240C871C" w14:textId="77777777" w:rsidR="00D20EEE" w:rsidRPr="00EE08AA" w:rsidRDefault="00D20EEE" w:rsidP="00B5553C">
            <w:pPr>
              <w:rPr>
                <w:b/>
                <w:bCs/>
                <w:kern w:val="2"/>
                <w:sz w:val="18"/>
                <w:szCs w:val="18"/>
              </w:rPr>
            </w:pPr>
          </w:p>
        </w:tc>
        <w:tc>
          <w:tcPr>
            <w:tcW w:w="3240" w:type="dxa"/>
            <w:tcBorders>
              <w:top w:val="single" w:sz="12" w:space="0" w:color="auto"/>
            </w:tcBorders>
          </w:tcPr>
          <w:p w14:paraId="0FA7FDC3" w14:textId="77777777" w:rsidR="00D20EEE" w:rsidRPr="00EE08AA" w:rsidRDefault="00D20EEE">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D20EEE" w:rsidRPr="00EE08AA" w:rsidRDefault="00D20EEE">
            <w:pPr>
              <w:jc w:val="center"/>
              <w:rPr>
                <w:kern w:val="2"/>
                <w:sz w:val="18"/>
                <w:szCs w:val="18"/>
              </w:rPr>
            </w:pPr>
          </w:p>
        </w:tc>
      </w:tr>
      <w:tr w:rsidR="00D20EEE" w:rsidRPr="00EE08AA" w14:paraId="182DC390" w14:textId="77777777">
        <w:tc>
          <w:tcPr>
            <w:tcW w:w="2808" w:type="dxa"/>
            <w:vMerge/>
          </w:tcPr>
          <w:p w14:paraId="3A737254" w14:textId="77777777" w:rsidR="00D20EEE" w:rsidRPr="00EE08AA" w:rsidRDefault="00D20EEE">
            <w:pPr>
              <w:rPr>
                <w:b/>
                <w:bCs/>
                <w:kern w:val="2"/>
                <w:sz w:val="18"/>
                <w:szCs w:val="18"/>
              </w:rPr>
            </w:pPr>
          </w:p>
        </w:tc>
        <w:tc>
          <w:tcPr>
            <w:tcW w:w="3240" w:type="dxa"/>
          </w:tcPr>
          <w:p w14:paraId="79F5C9CB" w14:textId="77777777" w:rsidR="00D20EEE" w:rsidRPr="00EE08AA" w:rsidRDefault="00D20EEE">
            <w:pPr>
              <w:rPr>
                <w:kern w:val="2"/>
                <w:sz w:val="18"/>
                <w:szCs w:val="18"/>
              </w:rPr>
            </w:pPr>
            <w:r w:rsidRPr="00EE08AA">
              <w:rPr>
                <w:kern w:val="2"/>
                <w:sz w:val="18"/>
                <w:szCs w:val="18"/>
              </w:rPr>
              <w:t>1.2.2. Juridinio asmens kodas</w:t>
            </w:r>
          </w:p>
        </w:tc>
        <w:tc>
          <w:tcPr>
            <w:tcW w:w="3510" w:type="dxa"/>
          </w:tcPr>
          <w:p w14:paraId="654B634F" w14:textId="77777777" w:rsidR="00D20EEE" w:rsidRPr="00EE08AA" w:rsidRDefault="00D20EEE">
            <w:pPr>
              <w:jc w:val="center"/>
              <w:rPr>
                <w:kern w:val="2"/>
                <w:sz w:val="18"/>
                <w:szCs w:val="18"/>
              </w:rPr>
            </w:pPr>
          </w:p>
        </w:tc>
      </w:tr>
      <w:tr w:rsidR="00D20EEE" w:rsidRPr="00EE08AA" w14:paraId="113D405F" w14:textId="77777777">
        <w:tc>
          <w:tcPr>
            <w:tcW w:w="2808" w:type="dxa"/>
            <w:vMerge/>
          </w:tcPr>
          <w:p w14:paraId="2EB43A70" w14:textId="77777777" w:rsidR="00D20EEE" w:rsidRPr="00EE08AA" w:rsidRDefault="00D20EEE">
            <w:pPr>
              <w:rPr>
                <w:b/>
                <w:bCs/>
                <w:kern w:val="2"/>
                <w:sz w:val="18"/>
                <w:szCs w:val="18"/>
              </w:rPr>
            </w:pPr>
          </w:p>
        </w:tc>
        <w:tc>
          <w:tcPr>
            <w:tcW w:w="3240" w:type="dxa"/>
          </w:tcPr>
          <w:p w14:paraId="5332AD55" w14:textId="77777777" w:rsidR="00D20EEE" w:rsidRPr="00EE08AA" w:rsidRDefault="00D20EEE">
            <w:pPr>
              <w:rPr>
                <w:kern w:val="2"/>
                <w:sz w:val="18"/>
                <w:szCs w:val="18"/>
              </w:rPr>
            </w:pPr>
            <w:r w:rsidRPr="00EE08AA">
              <w:rPr>
                <w:kern w:val="2"/>
                <w:sz w:val="18"/>
                <w:szCs w:val="18"/>
              </w:rPr>
              <w:t>1.2.3. Adresas</w:t>
            </w:r>
          </w:p>
        </w:tc>
        <w:tc>
          <w:tcPr>
            <w:tcW w:w="3510" w:type="dxa"/>
          </w:tcPr>
          <w:p w14:paraId="5A307D21" w14:textId="77777777" w:rsidR="00D20EEE" w:rsidRPr="00EE08AA" w:rsidRDefault="00D20EEE">
            <w:pPr>
              <w:jc w:val="center"/>
              <w:rPr>
                <w:kern w:val="2"/>
                <w:sz w:val="18"/>
                <w:szCs w:val="18"/>
              </w:rPr>
            </w:pPr>
          </w:p>
        </w:tc>
      </w:tr>
      <w:tr w:rsidR="00D20EEE" w:rsidRPr="00EE08AA" w14:paraId="34D22A8C" w14:textId="77777777">
        <w:tc>
          <w:tcPr>
            <w:tcW w:w="2808" w:type="dxa"/>
            <w:vMerge/>
          </w:tcPr>
          <w:p w14:paraId="75DB26C5" w14:textId="77777777" w:rsidR="00D20EEE" w:rsidRPr="00EE08AA" w:rsidRDefault="00D20EEE">
            <w:pPr>
              <w:rPr>
                <w:b/>
                <w:bCs/>
                <w:kern w:val="2"/>
                <w:sz w:val="18"/>
                <w:szCs w:val="18"/>
              </w:rPr>
            </w:pPr>
          </w:p>
        </w:tc>
        <w:tc>
          <w:tcPr>
            <w:tcW w:w="3240" w:type="dxa"/>
          </w:tcPr>
          <w:p w14:paraId="736B3E7C" w14:textId="77777777" w:rsidR="00D20EEE" w:rsidRPr="00EE08AA" w:rsidRDefault="00D20EEE">
            <w:pPr>
              <w:rPr>
                <w:kern w:val="2"/>
                <w:sz w:val="18"/>
                <w:szCs w:val="18"/>
              </w:rPr>
            </w:pPr>
            <w:r w:rsidRPr="00EE08AA">
              <w:rPr>
                <w:kern w:val="2"/>
                <w:sz w:val="18"/>
                <w:szCs w:val="18"/>
              </w:rPr>
              <w:t>1.2.4. PVM mokėtojo kodas</w:t>
            </w:r>
          </w:p>
        </w:tc>
        <w:tc>
          <w:tcPr>
            <w:tcW w:w="3510" w:type="dxa"/>
          </w:tcPr>
          <w:p w14:paraId="7449230A" w14:textId="77777777" w:rsidR="00D20EEE" w:rsidRPr="00EE08AA" w:rsidRDefault="00D20EEE">
            <w:pPr>
              <w:jc w:val="center"/>
              <w:rPr>
                <w:kern w:val="2"/>
                <w:sz w:val="18"/>
                <w:szCs w:val="18"/>
              </w:rPr>
            </w:pPr>
          </w:p>
        </w:tc>
      </w:tr>
      <w:tr w:rsidR="00D20EEE" w:rsidRPr="00EE08AA" w14:paraId="6E0B44E9" w14:textId="77777777">
        <w:tc>
          <w:tcPr>
            <w:tcW w:w="2808" w:type="dxa"/>
            <w:vMerge/>
          </w:tcPr>
          <w:p w14:paraId="7DB716B2" w14:textId="77777777" w:rsidR="00D20EEE" w:rsidRPr="00EE08AA" w:rsidRDefault="00D20EEE">
            <w:pPr>
              <w:rPr>
                <w:b/>
                <w:bCs/>
                <w:kern w:val="2"/>
                <w:sz w:val="18"/>
                <w:szCs w:val="18"/>
              </w:rPr>
            </w:pPr>
          </w:p>
        </w:tc>
        <w:tc>
          <w:tcPr>
            <w:tcW w:w="3240" w:type="dxa"/>
          </w:tcPr>
          <w:p w14:paraId="73EEA2B2" w14:textId="77777777" w:rsidR="00D20EEE" w:rsidRPr="00EE08AA" w:rsidRDefault="00D20EEE">
            <w:pPr>
              <w:rPr>
                <w:kern w:val="2"/>
                <w:sz w:val="18"/>
                <w:szCs w:val="18"/>
              </w:rPr>
            </w:pPr>
            <w:r w:rsidRPr="00EE08AA">
              <w:rPr>
                <w:kern w:val="2"/>
                <w:sz w:val="18"/>
                <w:szCs w:val="18"/>
              </w:rPr>
              <w:t>1.2.5. Atsiskaitomoji sąskaita</w:t>
            </w:r>
          </w:p>
        </w:tc>
        <w:tc>
          <w:tcPr>
            <w:tcW w:w="3510" w:type="dxa"/>
          </w:tcPr>
          <w:p w14:paraId="24E48692" w14:textId="77777777" w:rsidR="00D20EEE" w:rsidRPr="00EE08AA" w:rsidRDefault="00D20EEE">
            <w:pPr>
              <w:jc w:val="center"/>
              <w:rPr>
                <w:kern w:val="2"/>
                <w:sz w:val="18"/>
                <w:szCs w:val="18"/>
              </w:rPr>
            </w:pPr>
          </w:p>
        </w:tc>
      </w:tr>
      <w:tr w:rsidR="00D20EEE" w:rsidRPr="00EE08AA" w14:paraId="2270780E" w14:textId="77777777">
        <w:tc>
          <w:tcPr>
            <w:tcW w:w="2808" w:type="dxa"/>
            <w:vMerge/>
          </w:tcPr>
          <w:p w14:paraId="415F8F7D" w14:textId="77777777" w:rsidR="00D20EEE" w:rsidRPr="00EE08AA" w:rsidRDefault="00D20EEE">
            <w:pPr>
              <w:rPr>
                <w:b/>
                <w:bCs/>
                <w:kern w:val="2"/>
                <w:sz w:val="18"/>
                <w:szCs w:val="18"/>
              </w:rPr>
            </w:pPr>
          </w:p>
        </w:tc>
        <w:tc>
          <w:tcPr>
            <w:tcW w:w="3240" w:type="dxa"/>
          </w:tcPr>
          <w:p w14:paraId="0A10772B" w14:textId="77777777" w:rsidR="00D20EEE" w:rsidRPr="00EE08AA" w:rsidRDefault="00D20EEE">
            <w:pPr>
              <w:rPr>
                <w:kern w:val="2"/>
                <w:sz w:val="18"/>
                <w:szCs w:val="18"/>
              </w:rPr>
            </w:pPr>
            <w:r w:rsidRPr="00EE08AA">
              <w:rPr>
                <w:kern w:val="2"/>
                <w:sz w:val="18"/>
                <w:szCs w:val="18"/>
              </w:rPr>
              <w:t>1.2.6. Bankas, banko kodas</w:t>
            </w:r>
          </w:p>
        </w:tc>
        <w:tc>
          <w:tcPr>
            <w:tcW w:w="3510" w:type="dxa"/>
          </w:tcPr>
          <w:p w14:paraId="34B86E69" w14:textId="77777777" w:rsidR="00D20EEE" w:rsidRPr="00EE08AA" w:rsidRDefault="00D20EEE">
            <w:pPr>
              <w:jc w:val="center"/>
              <w:rPr>
                <w:kern w:val="2"/>
                <w:sz w:val="18"/>
                <w:szCs w:val="18"/>
              </w:rPr>
            </w:pPr>
          </w:p>
        </w:tc>
      </w:tr>
      <w:tr w:rsidR="00D20EEE" w:rsidRPr="00EE08AA" w14:paraId="40E93348" w14:textId="77777777">
        <w:tc>
          <w:tcPr>
            <w:tcW w:w="2808" w:type="dxa"/>
            <w:vMerge/>
          </w:tcPr>
          <w:p w14:paraId="4FBA769E" w14:textId="77777777" w:rsidR="00D20EEE" w:rsidRPr="00EE08AA" w:rsidRDefault="00D20EEE">
            <w:pPr>
              <w:rPr>
                <w:b/>
                <w:bCs/>
                <w:kern w:val="2"/>
                <w:sz w:val="18"/>
                <w:szCs w:val="18"/>
              </w:rPr>
            </w:pPr>
          </w:p>
        </w:tc>
        <w:tc>
          <w:tcPr>
            <w:tcW w:w="3240" w:type="dxa"/>
          </w:tcPr>
          <w:p w14:paraId="3F657AD1" w14:textId="77777777" w:rsidR="00D20EEE" w:rsidRPr="00EE08AA" w:rsidRDefault="00D20EEE">
            <w:pPr>
              <w:rPr>
                <w:kern w:val="2"/>
                <w:sz w:val="18"/>
                <w:szCs w:val="18"/>
              </w:rPr>
            </w:pPr>
            <w:r w:rsidRPr="00EE08AA">
              <w:rPr>
                <w:kern w:val="2"/>
                <w:sz w:val="18"/>
                <w:szCs w:val="18"/>
              </w:rPr>
              <w:t>1.2.7. Telefonas</w:t>
            </w:r>
          </w:p>
        </w:tc>
        <w:tc>
          <w:tcPr>
            <w:tcW w:w="3510" w:type="dxa"/>
          </w:tcPr>
          <w:p w14:paraId="33258196" w14:textId="77777777" w:rsidR="00D20EEE" w:rsidRPr="00EE08AA" w:rsidRDefault="00D20EEE">
            <w:pPr>
              <w:jc w:val="center"/>
              <w:rPr>
                <w:kern w:val="2"/>
                <w:sz w:val="18"/>
                <w:szCs w:val="18"/>
              </w:rPr>
            </w:pPr>
          </w:p>
        </w:tc>
      </w:tr>
      <w:tr w:rsidR="00D20EEE" w:rsidRPr="00EE08AA" w14:paraId="6B04A7AF" w14:textId="77777777">
        <w:tc>
          <w:tcPr>
            <w:tcW w:w="2808" w:type="dxa"/>
            <w:vMerge/>
          </w:tcPr>
          <w:p w14:paraId="4D611830" w14:textId="77777777" w:rsidR="00D20EEE" w:rsidRPr="00EE08AA" w:rsidRDefault="00D20EEE">
            <w:pPr>
              <w:rPr>
                <w:b/>
                <w:bCs/>
                <w:kern w:val="2"/>
                <w:sz w:val="18"/>
                <w:szCs w:val="18"/>
              </w:rPr>
            </w:pPr>
          </w:p>
        </w:tc>
        <w:tc>
          <w:tcPr>
            <w:tcW w:w="3240" w:type="dxa"/>
          </w:tcPr>
          <w:p w14:paraId="20E9CAC6" w14:textId="77777777" w:rsidR="00D20EEE" w:rsidRPr="00EE08AA" w:rsidRDefault="00D20EEE">
            <w:pPr>
              <w:rPr>
                <w:kern w:val="2"/>
                <w:sz w:val="18"/>
                <w:szCs w:val="18"/>
              </w:rPr>
            </w:pPr>
            <w:r w:rsidRPr="00EE08AA">
              <w:rPr>
                <w:kern w:val="2"/>
                <w:sz w:val="18"/>
                <w:szCs w:val="18"/>
              </w:rPr>
              <w:t>1.2.8. El. paštas</w:t>
            </w:r>
          </w:p>
        </w:tc>
        <w:tc>
          <w:tcPr>
            <w:tcW w:w="3510" w:type="dxa"/>
          </w:tcPr>
          <w:p w14:paraId="4414BF88" w14:textId="77777777" w:rsidR="00D20EEE" w:rsidRPr="00EE08AA" w:rsidRDefault="00D20EEE">
            <w:pPr>
              <w:jc w:val="center"/>
              <w:rPr>
                <w:kern w:val="2"/>
                <w:sz w:val="18"/>
                <w:szCs w:val="18"/>
              </w:rPr>
            </w:pPr>
          </w:p>
        </w:tc>
      </w:tr>
      <w:tr w:rsidR="00D20EEE" w:rsidRPr="00EE08AA" w14:paraId="1FD73EE5" w14:textId="77777777">
        <w:tc>
          <w:tcPr>
            <w:tcW w:w="2808" w:type="dxa"/>
            <w:vMerge/>
          </w:tcPr>
          <w:p w14:paraId="72091839" w14:textId="77777777" w:rsidR="00D20EEE" w:rsidRPr="00EE08AA" w:rsidRDefault="00D20EEE">
            <w:pPr>
              <w:rPr>
                <w:b/>
                <w:bCs/>
                <w:kern w:val="2"/>
                <w:sz w:val="18"/>
                <w:szCs w:val="18"/>
              </w:rPr>
            </w:pPr>
          </w:p>
        </w:tc>
        <w:tc>
          <w:tcPr>
            <w:tcW w:w="3240" w:type="dxa"/>
          </w:tcPr>
          <w:p w14:paraId="61F3417C" w14:textId="5BFCC913" w:rsidR="00D20EEE" w:rsidRPr="00160CDD" w:rsidRDefault="00D20EEE">
            <w:pPr>
              <w:rPr>
                <w:kern w:val="2"/>
                <w:sz w:val="18"/>
                <w:szCs w:val="18"/>
              </w:rPr>
            </w:pPr>
            <w:r w:rsidRPr="00160CDD">
              <w:rPr>
                <w:kern w:val="2"/>
                <w:sz w:val="18"/>
                <w:szCs w:val="18"/>
              </w:rPr>
              <w:t>1.2.9 Šalies atstovas</w:t>
            </w:r>
          </w:p>
        </w:tc>
        <w:tc>
          <w:tcPr>
            <w:tcW w:w="3510" w:type="dxa"/>
          </w:tcPr>
          <w:p w14:paraId="4C2418C6" w14:textId="77777777" w:rsidR="00D20EEE" w:rsidRPr="00EE08AA" w:rsidRDefault="00D20EEE">
            <w:pPr>
              <w:jc w:val="center"/>
              <w:rPr>
                <w:kern w:val="2"/>
                <w:sz w:val="18"/>
                <w:szCs w:val="18"/>
              </w:rPr>
            </w:pPr>
          </w:p>
        </w:tc>
      </w:tr>
      <w:tr w:rsidR="00D20EEE" w:rsidRPr="00EE08AA" w14:paraId="149FFF32" w14:textId="77777777">
        <w:tc>
          <w:tcPr>
            <w:tcW w:w="2808" w:type="dxa"/>
            <w:vMerge/>
          </w:tcPr>
          <w:p w14:paraId="2F749E11" w14:textId="77777777" w:rsidR="00D20EEE" w:rsidRPr="00EE08AA" w:rsidRDefault="00D20EEE">
            <w:pPr>
              <w:rPr>
                <w:b/>
                <w:bCs/>
                <w:kern w:val="2"/>
                <w:sz w:val="18"/>
                <w:szCs w:val="18"/>
              </w:rPr>
            </w:pPr>
          </w:p>
        </w:tc>
        <w:tc>
          <w:tcPr>
            <w:tcW w:w="3240" w:type="dxa"/>
          </w:tcPr>
          <w:p w14:paraId="27E0BC22" w14:textId="14CBDA55" w:rsidR="00D20EEE" w:rsidRPr="00160CDD" w:rsidRDefault="00D20EEE">
            <w:pPr>
              <w:rPr>
                <w:kern w:val="2"/>
                <w:sz w:val="18"/>
                <w:szCs w:val="18"/>
              </w:rPr>
            </w:pPr>
            <w:r w:rsidRPr="00160CDD">
              <w:rPr>
                <w:kern w:val="2"/>
                <w:sz w:val="18"/>
                <w:szCs w:val="18"/>
              </w:rPr>
              <w:t>1.2.10 Atstovavimo pagrindas</w:t>
            </w:r>
          </w:p>
        </w:tc>
        <w:tc>
          <w:tcPr>
            <w:tcW w:w="3510" w:type="dxa"/>
          </w:tcPr>
          <w:p w14:paraId="739E228A" w14:textId="77777777" w:rsidR="00D20EEE" w:rsidRPr="00EE08AA" w:rsidRDefault="00D20EEE">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165812A8" w:rsidR="00EA5A88" w:rsidRDefault="00EA5A88">
            <w:pPr>
              <w:jc w:val="both"/>
              <w:rPr>
                <w:kern w:val="2"/>
                <w:sz w:val="18"/>
                <w:szCs w:val="18"/>
              </w:rPr>
            </w:pPr>
            <w:r w:rsidRPr="00EA5A88">
              <w:rPr>
                <w:kern w:val="2"/>
                <w:sz w:val="18"/>
                <w:szCs w:val="18"/>
              </w:rPr>
              <w:t>Šia Sutartimi Tiekėjas įsipareigoja perduoti Pirkėjui</w:t>
            </w:r>
            <w:r w:rsidR="00C44A0D">
              <w:rPr>
                <w:kern w:val="2"/>
                <w:sz w:val="18"/>
                <w:szCs w:val="18"/>
              </w:rPr>
              <w:t xml:space="preserve"> </w:t>
            </w:r>
            <w:r w:rsidRPr="00EA5A88">
              <w:rPr>
                <w:kern w:val="2"/>
                <w:sz w:val="18"/>
                <w:szCs w:val="18"/>
              </w:rPr>
              <w:t>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2A1D1F">
        <w:trPr>
          <w:trHeight w:val="346"/>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t>4.1. Prekių pristatymo terminas</w:t>
            </w:r>
          </w:p>
        </w:tc>
        <w:tc>
          <w:tcPr>
            <w:tcW w:w="6789" w:type="dxa"/>
          </w:tcPr>
          <w:p w14:paraId="3F8EAD9B" w14:textId="13C8F162" w:rsidR="00CA2B33" w:rsidRDefault="006207E3" w:rsidP="00465A0B">
            <w:pPr>
              <w:jc w:val="both"/>
              <w:rPr>
                <w:sz w:val="18"/>
                <w:szCs w:val="18"/>
                <w:lang w:eastAsia="lt-LT"/>
              </w:rPr>
            </w:pPr>
            <w:r w:rsidRPr="00CE669B">
              <w:rPr>
                <w:kern w:val="2"/>
                <w:sz w:val="18"/>
                <w:szCs w:val="18"/>
              </w:rPr>
              <w:t xml:space="preserve">4.1.1. </w:t>
            </w:r>
            <w:r w:rsidR="002A1D1F" w:rsidRPr="00CE669B">
              <w:rPr>
                <w:sz w:val="18"/>
                <w:szCs w:val="18"/>
              </w:rPr>
              <w:t xml:space="preserve">Prekės turi būti perduotos ne vėliau kaip per </w:t>
            </w:r>
            <w:sdt>
              <w:sdtPr>
                <w:rPr>
                  <w:rStyle w:val="1TEKSTAS"/>
                  <w:sz w:val="18"/>
                  <w:szCs w:val="18"/>
                </w:rPr>
                <w:alias w:val="prekių pristatymo terminas"/>
                <w:tag w:val="prekių pristatymo terminas"/>
                <w:id w:val="-1898960672"/>
                <w:placeholder>
                  <w:docPart w:val="2FF57440A9184A69877DB1BC0419E2DA"/>
                </w:placeholder>
              </w:sdtPr>
              <w:sdtEndPr>
                <w:rPr>
                  <w:rStyle w:val="DefaultParagraphFont"/>
                  <w:bdr w:val="none" w:sz="0" w:space="0" w:color="auto"/>
                </w:rPr>
              </w:sdtEndPr>
              <w:sdtContent>
                <w:r w:rsidR="002A1D1F" w:rsidRPr="00CE669B">
                  <w:rPr>
                    <w:rStyle w:val="1TEKSTAS"/>
                    <w:sz w:val="18"/>
                    <w:szCs w:val="18"/>
                  </w:rPr>
                  <w:t>20 (dvidešimt) kalendorinių dienų</w:t>
                </w:r>
              </w:sdtContent>
            </w:sdt>
            <w:r w:rsidR="002A1D1F" w:rsidRPr="00CE669B">
              <w:rPr>
                <w:sz w:val="18"/>
                <w:szCs w:val="18"/>
              </w:rPr>
              <w:t xml:space="preserve"> nuo užsakymo pateikimo dienos.</w:t>
            </w:r>
            <w:r w:rsidR="00CE669B">
              <w:rPr>
                <w:sz w:val="18"/>
                <w:szCs w:val="18"/>
              </w:rPr>
              <w:t xml:space="preserve"> </w:t>
            </w:r>
            <w:r w:rsidR="00CE669B" w:rsidRPr="00EF41BF">
              <w:rPr>
                <w:sz w:val="18"/>
                <w:szCs w:val="18"/>
                <w:lang w:eastAsia="lt-LT"/>
              </w:rPr>
              <w:t>Užsakymas laikomas pateiktu jo išsiuntimo dieną.</w:t>
            </w:r>
            <w:r w:rsidR="00CE669B" w:rsidRPr="00D755F3">
              <w:rPr>
                <w:sz w:val="18"/>
                <w:szCs w:val="18"/>
              </w:rPr>
              <w:t xml:space="preserve"> </w:t>
            </w:r>
            <w:r w:rsidR="00CE669B" w:rsidRPr="00CE669B">
              <w:rPr>
                <w:sz w:val="18"/>
                <w:szCs w:val="18"/>
                <w:lang w:eastAsia="lt-LT"/>
              </w:rPr>
              <w:t xml:space="preserve">Prekės </w:t>
            </w:r>
            <w:r w:rsidR="00CE669B" w:rsidRPr="00CE669B">
              <w:rPr>
                <w:sz w:val="18"/>
                <w:szCs w:val="18"/>
                <w:lang w:eastAsia="lt-LT"/>
              </w:rPr>
              <w:lastRenderedPageBreak/>
              <w:t xml:space="preserve">tiekiamos </w:t>
            </w:r>
            <w:r w:rsidR="00CE669B" w:rsidRPr="00366EC4">
              <w:rPr>
                <w:sz w:val="18"/>
                <w:szCs w:val="18"/>
              </w:rPr>
              <w:t>(Prekių užsakymai teikiami)</w:t>
            </w:r>
            <w:r w:rsidR="00CE669B" w:rsidRPr="00CE669B">
              <w:rPr>
                <w:sz w:val="18"/>
                <w:szCs w:val="18"/>
                <w:lang w:eastAsia="lt-LT"/>
              </w:rPr>
              <w:t xml:space="preserve"> </w:t>
            </w:r>
            <w:r w:rsidR="00CE669B" w:rsidRPr="00CE669B">
              <w:rPr>
                <w:b/>
                <w:bCs/>
                <w:sz w:val="18"/>
                <w:szCs w:val="18"/>
                <w:lang w:eastAsia="lt-LT"/>
              </w:rPr>
              <w:t>12 (dvylika)</w:t>
            </w:r>
            <w:r w:rsidR="00CE669B" w:rsidRPr="00CE669B">
              <w:rPr>
                <w:sz w:val="18"/>
                <w:szCs w:val="18"/>
                <w:lang w:eastAsia="lt-LT"/>
              </w:rPr>
              <w:t xml:space="preserve"> mėnesių, bet ne ilgiau iki bus nupirkta </w:t>
            </w:r>
            <w:r w:rsidR="002D3345">
              <w:rPr>
                <w:sz w:val="18"/>
                <w:szCs w:val="18"/>
                <w:lang w:eastAsia="lt-LT"/>
              </w:rPr>
              <w:t>Prekių</w:t>
            </w:r>
            <w:r w:rsidR="00CE669B" w:rsidRPr="00CE669B">
              <w:rPr>
                <w:sz w:val="18"/>
                <w:szCs w:val="18"/>
                <w:lang w:eastAsia="lt-LT"/>
              </w:rPr>
              <w:t xml:space="preserve"> už Sutarties 5.2. punkte nurodytą sumą.</w:t>
            </w:r>
          </w:p>
          <w:p w14:paraId="2568541E" w14:textId="77777777" w:rsidR="00CE669B" w:rsidRDefault="00CE669B" w:rsidP="00465A0B">
            <w:pPr>
              <w:jc w:val="both"/>
              <w:rPr>
                <w:sz w:val="18"/>
                <w:szCs w:val="18"/>
                <w:lang w:eastAsia="lt-LT"/>
              </w:rPr>
            </w:pPr>
          </w:p>
          <w:p w14:paraId="05FFF376" w14:textId="33002876" w:rsidR="00CE669B" w:rsidRPr="00CE669B" w:rsidRDefault="00CE669B" w:rsidP="00465A0B">
            <w:pPr>
              <w:jc w:val="both"/>
              <w:rPr>
                <w:kern w:val="2"/>
                <w:sz w:val="18"/>
                <w:szCs w:val="18"/>
              </w:rPr>
            </w:pPr>
            <w:r w:rsidRPr="00366EC4">
              <w:rPr>
                <w:rFonts w:eastAsia="Calibri"/>
                <w:sz w:val="18"/>
                <w:szCs w:val="18"/>
              </w:rPr>
              <w:t>Prekės pristatomos Pirkėjo darbo laiku (I-IV 7:00 – 16:00 val., V 7:00 – 15:00 val.)</w:t>
            </w:r>
            <w:r>
              <w:rPr>
                <w:rFonts w:eastAsia="Calibri"/>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03BB622" w14:textId="7D75A123" w:rsidR="00963BF6" w:rsidRPr="00CE669B" w:rsidRDefault="00CE669B" w:rsidP="00BD3B86">
            <w:pPr>
              <w:rPr>
                <w:iCs/>
                <w:kern w:val="2"/>
                <w:sz w:val="18"/>
                <w:szCs w:val="18"/>
              </w:rPr>
            </w:pPr>
            <w:r w:rsidRPr="00366EC4">
              <w:rPr>
                <w:sz w:val="18"/>
                <w:szCs w:val="18"/>
              </w:rPr>
              <w:t xml:space="preserve">Jeigu Prekių tiekimo (Prekių užsakymų teikimo) metu nėra išperkama Prekių už maksimalią Sutarties vertę, Prekių tiekimo (Prekių užsakymų teikimo) terminas automatiškai pratęsiamas dar </w:t>
            </w:r>
            <w:sdt>
              <w:sdtPr>
                <w:rPr>
                  <w:sz w:val="18"/>
                  <w:szCs w:val="18"/>
                </w:rPr>
                <w:alias w:val="Pratęsimo terminas"/>
                <w:tag w:val="Pratęsimo temrinas"/>
                <w:id w:val="215396482"/>
                <w:placeholder>
                  <w:docPart w:val="B320AB92824545C9B58D59DA2155D7DD"/>
                </w:placeholder>
              </w:sdtPr>
              <w:sdtContent>
                <w:r w:rsidRPr="00366EC4">
                  <w:rPr>
                    <w:sz w:val="18"/>
                    <w:szCs w:val="18"/>
                  </w:rPr>
                  <w:t xml:space="preserve">12 (dvylikos) </w:t>
                </w:r>
              </w:sdtContent>
            </w:sdt>
            <w:r w:rsidRPr="00366EC4">
              <w:rPr>
                <w:sz w:val="18"/>
                <w:szCs w:val="18"/>
              </w:rPr>
              <w:t xml:space="preserve"> mėnesių terminui. Automatinio pratęsimo sąlyga taikoma 2 (du) kartus/-ą. </w:t>
            </w:r>
            <w:r w:rsidRPr="00366EC4">
              <w:rPr>
                <w:b/>
                <w:bCs/>
                <w:sz w:val="18"/>
                <w:szCs w:val="18"/>
              </w:rPr>
              <w:t xml:space="preserve">Visais atvejais Prekės perduodamos ir (ar) tiekiamos (Prekių užsakymai teikiami) ne ilgiau kaip </w:t>
            </w:r>
            <w:sdt>
              <w:sdtPr>
                <w:rPr>
                  <w:b/>
                  <w:bCs/>
                  <w:sz w:val="18"/>
                  <w:szCs w:val="18"/>
                </w:rPr>
                <w:alias w:val="prekių pristatymo terminas"/>
                <w:tag w:val="prekių pristatymo terminas"/>
                <w:id w:val="106562750"/>
                <w:placeholder>
                  <w:docPart w:val="AC5610B46FDC4B618423A047913130FA"/>
                </w:placeholder>
              </w:sdtPr>
              <w:sdtContent>
                <w:r w:rsidRPr="00366EC4">
                  <w:rPr>
                    <w:b/>
                    <w:bCs/>
                    <w:sz w:val="18"/>
                    <w:szCs w:val="18"/>
                  </w:rPr>
                  <w:t>36 (trisdešimt šešis)</w:t>
                </w:r>
              </w:sdtContent>
            </w:sdt>
            <w:r w:rsidRPr="00366EC4">
              <w:rPr>
                <w:b/>
                <w:bCs/>
                <w:sz w:val="18"/>
                <w:szCs w:val="18"/>
              </w:rPr>
              <w:t xml:space="preserve"> mėnesius/-ių nuo Sutarties įsigaliojimo dienos</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w:t>
            </w:r>
            <w:r w:rsidRPr="00EE08AA">
              <w:rPr>
                <w:sz w:val="18"/>
                <w:szCs w:val="18"/>
              </w:rPr>
              <w:lastRenderedPageBreak/>
              <w:t xml:space="preserve">(duomenų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 xml:space="preserve">Sutartyje numatyta (-as)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5"/>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6"/>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lastRenderedPageBreak/>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0BBA4118" w14:textId="77777777" w:rsidR="00E06574" w:rsidRDefault="00E06574" w:rsidP="00E06574">
            <w:pPr>
              <w:jc w:val="both"/>
              <w:rPr>
                <w:color w:val="4472C4"/>
                <w:kern w:val="2"/>
                <w:sz w:val="18"/>
                <w:szCs w:val="18"/>
              </w:rPr>
            </w:pPr>
            <w:r>
              <w:rPr>
                <w:kern w:val="2"/>
                <w:sz w:val="18"/>
                <w:szCs w:val="18"/>
              </w:rPr>
              <w:t xml:space="preserve">Netaikoma </w:t>
            </w:r>
            <w:r>
              <w:rPr>
                <w:color w:val="4472C4"/>
                <w:kern w:val="2"/>
                <w:sz w:val="18"/>
                <w:szCs w:val="18"/>
              </w:rPr>
              <w:t>(tuo atveju, jeigu laimėjęs Tiekėjas neatitiko arba nesiūlė tam tikrų Kokybinių kriterijų)</w:t>
            </w:r>
          </w:p>
          <w:p w14:paraId="035FE321" w14:textId="77777777" w:rsidR="00E06574" w:rsidRDefault="00E06574" w:rsidP="00E06574">
            <w:pPr>
              <w:jc w:val="both"/>
              <w:rPr>
                <w:kern w:val="2"/>
                <w:sz w:val="18"/>
                <w:szCs w:val="18"/>
              </w:rPr>
            </w:pPr>
          </w:p>
          <w:p w14:paraId="10991F51" w14:textId="77777777" w:rsidR="00E06574" w:rsidRDefault="00E06574" w:rsidP="00E06574">
            <w:pPr>
              <w:jc w:val="both"/>
              <w:rPr>
                <w:color w:val="FF0000"/>
                <w:kern w:val="2"/>
                <w:sz w:val="18"/>
                <w:szCs w:val="18"/>
              </w:rPr>
            </w:pPr>
            <w:r>
              <w:rPr>
                <w:color w:val="FF0000"/>
                <w:kern w:val="2"/>
                <w:sz w:val="18"/>
                <w:szCs w:val="18"/>
              </w:rPr>
              <w:t>arba</w:t>
            </w:r>
          </w:p>
          <w:p w14:paraId="5D530DFD" w14:textId="77777777" w:rsidR="00E06574" w:rsidRDefault="00E06574" w:rsidP="00E06574">
            <w:pPr>
              <w:jc w:val="both"/>
              <w:rPr>
                <w:kern w:val="2"/>
                <w:sz w:val="18"/>
                <w:szCs w:val="18"/>
              </w:rPr>
            </w:pPr>
          </w:p>
          <w:p w14:paraId="564C7927" w14:textId="66E743A2" w:rsidR="00E06574" w:rsidRDefault="00E06574" w:rsidP="00E06574">
            <w:pPr>
              <w:jc w:val="both"/>
              <w:rPr>
                <w:kern w:val="2"/>
                <w:sz w:val="18"/>
                <w:szCs w:val="18"/>
              </w:rPr>
            </w:pPr>
            <w:r>
              <w:rPr>
                <w:kern w:val="2"/>
                <w:sz w:val="18"/>
                <w:szCs w:val="18"/>
              </w:rPr>
              <w:t xml:space="preserve">Pirkėjui paprašius ir/ar Tiekėjui atnaujinus Prekių Aplinkosaugos produkto deklaraciją (toliau – EPD), Tiekėjas per 10 (dešimt) darbo dienų turi pateikti Pirkėjui galiojančią </w:t>
            </w:r>
            <w:r w:rsidR="00BB5881">
              <w:rPr>
                <w:kern w:val="2"/>
                <w:sz w:val="18"/>
                <w:szCs w:val="18"/>
              </w:rPr>
              <w:t xml:space="preserve">verifikuotą </w:t>
            </w:r>
            <w:r>
              <w:rPr>
                <w:kern w:val="2"/>
                <w:sz w:val="18"/>
                <w:szCs w:val="18"/>
              </w:rPr>
              <w:t>EPD deklaraciją.</w:t>
            </w:r>
          </w:p>
          <w:p w14:paraId="5F50F70C" w14:textId="1ACA7FC0" w:rsidR="00413B71" w:rsidRPr="00413B71" w:rsidRDefault="00E06574" w:rsidP="00413B71">
            <w:pPr>
              <w:rPr>
                <w:kern w:val="2"/>
                <w:sz w:val="18"/>
                <w:szCs w:val="18"/>
              </w:rPr>
            </w:pPr>
            <w:r>
              <w:rPr>
                <w:color w:val="4472C4"/>
                <w:kern w:val="2"/>
                <w:sz w:val="18"/>
                <w:szCs w:val="18"/>
              </w:rPr>
              <w:t>(tuo atveju, jeigu laimėjęs Tiekėjas siūlė ir atitiko Kokybinius kriterijus)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lastRenderedPageBreak/>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5939AF3"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CE669B">
              <w:rPr>
                <w:kern w:val="2"/>
                <w:sz w:val="18"/>
                <w:szCs w:val="18"/>
              </w:rPr>
              <w:t xml:space="preserve">, </w:t>
            </w:r>
            <w:r w:rsidR="00CE669B" w:rsidRPr="00EF41BF">
              <w:rPr>
                <w:color w:val="000000"/>
                <w:sz w:val="18"/>
                <w:szCs w:val="18"/>
              </w:rPr>
              <w:t>bet visais atvejais ne mažiau kaip 50 (penkiasdešimt) Eur už vieną vėlavimo</w:t>
            </w:r>
            <w:r w:rsidR="00CE669B">
              <w:rPr>
                <w:color w:val="000000"/>
                <w:sz w:val="18"/>
                <w:szCs w:val="18"/>
              </w:rPr>
              <w:t xml:space="preserve"> dieną</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72CB">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6AAC50F0"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CE669B">
              <w:rPr>
                <w:i/>
                <w:iCs/>
                <w:color w:val="4472C4"/>
                <w:kern w:val="2"/>
                <w:sz w:val="18"/>
                <w:szCs w:val="18"/>
              </w:rPr>
              <w:t xml:space="preserve"> </w:t>
            </w:r>
            <w:r w:rsidR="00CE669B" w:rsidRPr="00EF41BF">
              <w:rPr>
                <w:bCs/>
                <w:sz w:val="18"/>
                <w:szCs w:val="18"/>
                <w:lang w:eastAsia="lt-LT"/>
              </w:rPr>
              <w:t>bei Pirkėjui pareikalavus, nedelsiant privalo atsisakyti tokio subtiekėjo Paslaugų.</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6FAA0045"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CE669B">
              <w:rPr>
                <w:i/>
                <w:iCs/>
                <w:color w:val="4472C4"/>
                <w:kern w:val="2"/>
                <w:sz w:val="18"/>
                <w:szCs w:val="18"/>
              </w:rPr>
              <w:t xml:space="preserve"> </w:t>
            </w:r>
            <w:r w:rsidR="00CE669B" w:rsidRPr="00E74AF1">
              <w:rPr>
                <w:sz w:val="18"/>
                <w:szCs w:val="18"/>
                <w:lang w:eastAsia="lt-LT"/>
              </w:rPr>
              <w:t>ir atlyginti Pirkėjo patirtus nuostolius, kurių nepadengia nurodytos netesybos</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62803BD3" w14:textId="77777777" w:rsidR="008D0303" w:rsidRDefault="008D0303" w:rsidP="008D0303">
            <w:pPr>
              <w:rPr>
                <w:kern w:val="2"/>
                <w:sz w:val="18"/>
                <w:szCs w:val="18"/>
              </w:rPr>
            </w:pPr>
            <w:r>
              <w:rPr>
                <w:kern w:val="2"/>
                <w:sz w:val="18"/>
                <w:szCs w:val="18"/>
              </w:rPr>
              <w:t xml:space="preserve">Netaikoma </w:t>
            </w:r>
          </w:p>
          <w:p w14:paraId="6C83F20E" w14:textId="77777777" w:rsidR="008D0303" w:rsidRDefault="008D0303" w:rsidP="008D0303">
            <w:pPr>
              <w:rPr>
                <w:kern w:val="2"/>
                <w:sz w:val="18"/>
                <w:szCs w:val="18"/>
              </w:rPr>
            </w:pPr>
          </w:p>
          <w:p w14:paraId="1CE9EC36" w14:textId="77777777" w:rsidR="008D0303" w:rsidRPr="00430533" w:rsidRDefault="008D0303" w:rsidP="008D0303">
            <w:pPr>
              <w:rPr>
                <w:color w:val="FF0000"/>
                <w:kern w:val="2"/>
                <w:sz w:val="18"/>
                <w:szCs w:val="18"/>
              </w:rPr>
            </w:pPr>
            <w:r w:rsidRPr="00430533">
              <w:rPr>
                <w:color w:val="FF0000"/>
                <w:kern w:val="2"/>
                <w:sz w:val="18"/>
                <w:szCs w:val="18"/>
              </w:rPr>
              <w:t>Arba</w:t>
            </w:r>
          </w:p>
          <w:p w14:paraId="5517A776" w14:textId="77777777" w:rsidR="008D0303" w:rsidRDefault="008D0303" w:rsidP="008D0303">
            <w:pPr>
              <w:rPr>
                <w:kern w:val="2"/>
                <w:sz w:val="18"/>
                <w:szCs w:val="18"/>
              </w:rPr>
            </w:pPr>
          </w:p>
          <w:p w14:paraId="58059B5A" w14:textId="1543E2DB" w:rsidR="00963BF6" w:rsidRPr="00265F31" w:rsidRDefault="008D0303" w:rsidP="008D0303">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lastRenderedPageBreak/>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366EC4" w:rsidRDefault="007E1578" w:rsidP="007E1578">
            <w:pPr>
              <w:rPr>
                <w:b/>
                <w:bCs/>
                <w:sz w:val="18"/>
                <w:szCs w:val="18"/>
              </w:rPr>
            </w:pPr>
            <w:r w:rsidRPr="00366EC4">
              <w:rPr>
                <w:b/>
                <w:bCs/>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68629D29" w:rsidR="00265F31" w:rsidRPr="00265F31" w:rsidRDefault="00265F31" w:rsidP="007E1578">
            <w:pPr>
              <w:rPr>
                <w:kern w:val="2"/>
                <w:sz w:val="18"/>
                <w:szCs w:val="18"/>
              </w:rPr>
            </w:pPr>
            <w:r w:rsidRPr="0083572F">
              <w:rPr>
                <w:kern w:val="2"/>
                <w:sz w:val="18"/>
                <w:szCs w:val="18"/>
              </w:rPr>
              <w:t>10.1.</w:t>
            </w:r>
            <w:r w:rsidR="00CE669B">
              <w:rPr>
                <w:kern w:val="2"/>
                <w:sz w:val="18"/>
                <w:szCs w:val="18"/>
              </w:rPr>
              <w:t>2</w:t>
            </w:r>
            <w:r w:rsidRPr="0083572F">
              <w:rPr>
                <w:kern w:val="2"/>
                <w:sz w:val="18"/>
                <w:szCs w:val="18"/>
              </w:rPr>
              <w:t xml:space="preserve">.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366EC4" w:rsidRDefault="007E1578" w:rsidP="007E1578">
            <w:pPr>
              <w:rPr>
                <w:b/>
                <w:bCs/>
                <w:sz w:val="18"/>
                <w:szCs w:val="18"/>
              </w:rPr>
            </w:pPr>
            <w:r w:rsidRPr="00366EC4">
              <w:rPr>
                <w:b/>
                <w:bCs/>
                <w:sz w:val="18"/>
                <w:szCs w:val="18"/>
              </w:rPr>
              <w:t>10.2. Dideli arba nuolatiniai esminės Sutarties sąlygos vykdymo trūkumai</w:t>
            </w:r>
          </w:p>
        </w:tc>
        <w:tc>
          <w:tcPr>
            <w:tcW w:w="6789" w:type="dxa"/>
          </w:tcPr>
          <w:p w14:paraId="4C3A0487" w14:textId="2A83B8AD" w:rsidR="00CE669B" w:rsidRDefault="00CE669B" w:rsidP="007E1578">
            <w:pPr>
              <w:rPr>
                <w:kern w:val="2"/>
                <w:sz w:val="18"/>
                <w:szCs w:val="18"/>
              </w:rPr>
            </w:pPr>
            <w:r>
              <w:rPr>
                <w:kern w:val="2"/>
                <w:sz w:val="18"/>
                <w:szCs w:val="18"/>
              </w:rPr>
              <w:t>10.2.1. Jeigu Tiekėjas bent du kartus pažeidžia prekių tiekimo terminus, laikoma, kad Sutartis vykdoma su nuolatiniais trūkumais.</w:t>
            </w:r>
          </w:p>
          <w:p w14:paraId="23CD1B55" w14:textId="77777777" w:rsidR="007E1578" w:rsidRDefault="00CE669B" w:rsidP="007E1578">
            <w:pPr>
              <w:rPr>
                <w:kern w:val="2"/>
                <w:sz w:val="18"/>
                <w:szCs w:val="18"/>
              </w:rPr>
            </w:pPr>
            <w:r>
              <w:rPr>
                <w:kern w:val="2"/>
                <w:sz w:val="18"/>
                <w:szCs w:val="18"/>
              </w:rPr>
              <w:t xml:space="preserve">10.2.2. Jeigu </w:t>
            </w:r>
            <w:r w:rsidRPr="0076584C">
              <w:rPr>
                <w:kern w:val="2"/>
                <w:sz w:val="18"/>
                <w:szCs w:val="18"/>
              </w:rPr>
              <w:t xml:space="preserve"> </w:t>
            </w:r>
            <w:r>
              <w:rPr>
                <w:kern w:val="2"/>
                <w:sz w:val="18"/>
                <w:szCs w:val="18"/>
              </w:rPr>
              <w:t xml:space="preserve">Tiekėjas </w:t>
            </w:r>
            <w:r w:rsidR="00B72FC8" w:rsidRPr="00605DB4">
              <w:rPr>
                <w:kern w:val="2"/>
                <w:sz w:val="18"/>
                <w:szCs w:val="18"/>
              </w:rPr>
              <w:t xml:space="preserve">pateikia </w:t>
            </w:r>
            <w:r w:rsidR="00B72FC8">
              <w:rPr>
                <w:kern w:val="2"/>
                <w:sz w:val="18"/>
                <w:szCs w:val="18"/>
              </w:rPr>
              <w:t xml:space="preserve">Techninėje specifikacijoje nustatytų reikalavimų neatitinkančias </w:t>
            </w:r>
            <w:r w:rsidR="00B72FC8" w:rsidRPr="00605DB4">
              <w:rPr>
                <w:kern w:val="2"/>
                <w:sz w:val="18"/>
                <w:szCs w:val="18"/>
              </w:rPr>
              <w:t>Prekes ir</w:t>
            </w:r>
            <w:r w:rsidR="00B72FC8">
              <w:rPr>
                <w:kern w:val="2"/>
                <w:sz w:val="18"/>
                <w:szCs w:val="18"/>
              </w:rPr>
              <w:t xml:space="preserve"> per nustatytą terminą nepašalina jų trūkumų, laikoma, kad Sutartis vykdoma su dideliais trūkumais.</w:t>
            </w:r>
          </w:p>
          <w:p w14:paraId="37057739" w14:textId="1632C65A" w:rsidR="002D3345" w:rsidRPr="0076584C" w:rsidRDefault="002D3345" w:rsidP="007E1578">
            <w:pPr>
              <w:rPr>
                <w:kern w:val="2"/>
                <w:sz w:val="18"/>
                <w:szCs w:val="18"/>
              </w:rPr>
            </w:pP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56EE59B2" w14:textId="6E525F0B" w:rsidR="007E1578" w:rsidRPr="002A1D1F" w:rsidRDefault="007E1578" w:rsidP="00CA2B33">
            <w:pPr>
              <w:jc w:val="both"/>
              <w:rPr>
                <w:kern w:val="2"/>
                <w:sz w:val="18"/>
                <w:szCs w:val="18"/>
              </w:rPr>
            </w:pPr>
            <w:r w:rsidRPr="0083572F">
              <w:rPr>
                <w:color w:val="000000"/>
                <w:kern w:val="2"/>
                <w:sz w:val="18"/>
                <w:szCs w:val="18"/>
              </w:rPr>
              <w:t>Sutartis galioja iki visiško prievolių įvykdymo arba Sutarties nutraukimo (priklausomai nuo to, kuri sąlyga įvyksta anksčiau).</w:t>
            </w:r>
            <w:r w:rsidR="002A1D1F">
              <w:rPr>
                <w:color w:val="000000"/>
                <w:kern w:val="2"/>
                <w:sz w:val="18"/>
                <w:szCs w:val="18"/>
              </w:rPr>
              <w:t xml:space="preserve"> Visais atvejais sutartis galioja ne ilgiau kaip </w:t>
            </w:r>
            <w:r w:rsidR="002A1D1F">
              <w:rPr>
                <w:kern w:val="2"/>
                <w:sz w:val="18"/>
                <w:szCs w:val="18"/>
              </w:rPr>
              <w:t>36 mėnesius</w:t>
            </w:r>
            <w:r w:rsidR="002A1D1F" w:rsidRPr="0083572F">
              <w:rPr>
                <w:kern w:val="2"/>
                <w:sz w:val="18"/>
                <w:szCs w:val="18"/>
              </w:rPr>
              <w:t>.</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40BB8528"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2D2D246D" w:rsidR="007E1578" w:rsidRPr="000E6E52" w:rsidRDefault="001C23A2" w:rsidP="007E1578">
            <w:pPr>
              <w:jc w:val="both"/>
              <w:rPr>
                <w:color w:val="4472C4"/>
                <w:kern w:val="2"/>
                <w:sz w:val="18"/>
                <w:szCs w:val="18"/>
              </w:rPr>
            </w:pPr>
            <w:r w:rsidRPr="0076584C">
              <w:rPr>
                <w:kern w:val="2"/>
                <w:sz w:val="18"/>
                <w:szCs w:val="18"/>
              </w:rPr>
              <w:t>12.2.</w:t>
            </w:r>
            <w:r>
              <w:rPr>
                <w:kern w:val="2"/>
                <w:sz w:val="18"/>
                <w:szCs w:val="18"/>
              </w:rPr>
              <w:t>10</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64E58B52" w14:textId="691524B3" w:rsidR="007E1578" w:rsidRPr="002A1D1F"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w:t>
            </w:r>
            <w:r w:rsidRPr="00EE08AA">
              <w:rPr>
                <w:kern w:val="2"/>
                <w:sz w:val="18"/>
                <w:szCs w:val="18"/>
              </w:rPr>
              <w:lastRenderedPageBreak/>
              <w:t>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A894" w14:textId="77777777" w:rsidR="00855278" w:rsidRDefault="00855278">
      <w:pPr>
        <w:rPr>
          <w:sz w:val="20"/>
        </w:rPr>
      </w:pPr>
      <w:r>
        <w:rPr>
          <w:sz w:val="20"/>
        </w:rPr>
        <w:separator/>
      </w:r>
    </w:p>
  </w:endnote>
  <w:endnote w:type="continuationSeparator" w:id="0">
    <w:p w14:paraId="5FC21336" w14:textId="77777777" w:rsidR="00855278" w:rsidRDefault="00855278">
      <w:pPr>
        <w:rPr>
          <w:sz w:val="20"/>
        </w:rPr>
      </w:pPr>
      <w:r>
        <w:rPr>
          <w:sz w:val="20"/>
        </w:rPr>
        <w:continuationSeparator/>
      </w:r>
    </w:p>
  </w:endnote>
  <w:endnote w:type="continuationNotice" w:id="1">
    <w:p w14:paraId="33212415" w14:textId="77777777" w:rsidR="00855278" w:rsidRDefault="00855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F9F7" w14:textId="77777777" w:rsidR="00855278" w:rsidRDefault="00855278">
      <w:pPr>
        <w:rPr>
          <w:sz w:val="20"/>
        </w:rPr>
      </w:pPr>
      <w:r>
        <w:rPr>
          <w:sz w:val="20"/>
        </w:rPr>
        <w:separator/>
      </w:r>
    </w:p>
  </w:footnote>
  <w:footnote w:type="continuationSeparator" w:id="0">
    <w:p w14:paraId="194D2ED6" w14:textId="77777777" w:rsidR="00855278" w:rsidRDefault="00855278">
      <w:pPr>
        <w:rPr>
          <w:sz w:val="20"/>
        </w:rPr>
      </w:pPr>
      <w:r>
        <w:rPr>
          <w:sz w:val="20"/>
        </w:rPr>
        <w:continuationSeparator/>
      </w:r>
    </w:p>
  </w:footnote>
  <w:footnote w:type="continuationNotice" w:id="1">
    <w:p w14:paraId="4B4DF7B2" w14:textId="77777777" w:rsidR="00855278" w:rsidRDefault="00855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E6E52"/>
    <w:rsid w:val="000F26C1"/>
    <w:rsid w:val="000F3454"/>
    <w:rsid w:val="000F7FA6"/>
    <w:rsid w:val="0010458B"/>
    <w:rsid w:val="00104DB4"/>
    <w:rsid w:val="00111363"/>
    <w:rsid w:val="00111EE3"/>
    <w:rsid w:val="00141AAE"/>
    <w:rsid w:val="001505A4"/>
    <w:rsid w:val="00160CDD"/>
    <w:rsid w:val="00172683"/>
    <w:rsid w:val="00175725"/>
    <w:rsid w:val="001766AE"/>
    <w:rsid w:val="0019407D"/>
    <w:rsid w:val="001B0DD1"/>
    <w:rsid w:val="001B4287"/>
    <w:rsid w:val="001B734E"/>
    <w:rsid w:val="001C23A2"/>
    <w:rsid w:val="001C4A02"/>
    <w:rsid w:val="001D0C74"/>
    <w:rsid w:val="001D794E"/>
    <w:rsid w:val="001F53FB"/>
    <w:rsid w:val="00204DD0"/>
    <w:rsid w:val="00210090"/>
    <w:rsid w:val="002103A6"/>
    <w:rsid w:val="002107E4"/>
    <w:rsid w:val="00231F0E"/>
    <w:rsid w:val="00241B71"/>
    <w:rsid w:val="00250C74"/>
    <w:rsid w:val="00253D20"/>
    <w:rsid w:val="00265F31"/>
    <w:rsid w:val="002712FA"/>
    <w:rsid w:val="00273F41"/>
    <w:rsid w:val="00276DE9"/>
    <w:rsid w:val="00283C20"/>
    <w:rsid w:val="00287544"/>
    <w:rsid w:val="002923D1"/>
    <w:rsid w:val="00296270"/>
    <w:rsid w:val="002A1D1F"/>
    <w:rsid w:val="002B7517"/>
    <w:rsid w:val="002D0E3A"/>
    <w:rsid w:val="002D3345"/>
    <w:rsid w:val="002D55F8"/>
    <w:rsid w:val="002D604A"/>
    <w:rsid w:val="002E4232"/>
    <w:rsid w:val="002E4E62"/>
    <w:rsid w:val="002F13E7"/>
    <w:rsid w:val="002F2A8C"/>
    <w:rsid w:val="00310074"/>
    <w:rsid w:val="00313AAE"/>
    <w:rsid w:val="003301FD"/>
    <w:rsid w:val="0035102D"/>
    <w:rsid w:val="00356A80"/>
    <w:rsid w:val="00360A33"/>
    <w:rsid w:val="00366EC4"/>
    <w:rsid w:val="003747A1"/>
    <w:rsid w:val="0039078F"/>
    <w:rsid w:val="003945BA"/>
    <w:rsid w:val="003B3183"/>
    <w:rsid w:val="003E106B"/>
    <w:rsid w:val="003E1330"/>
    <w:rsid w:val="003E3FB6"/>
    <w:rsid w:val="003F1E18"/>
    <w:rsid w:val="003F4DC7"/>
    <w:rsid w:val="00413B71"/>
    <w:rsid w:val="00422F73"/>
    <w:rsid w:val="00430533"/>
    <w:rsid w:val="004336AC"/>
    <w:rsid w:val="00460D11"/>
    <w:rsid w:val="00465A0B"/>
    <w:rsid w:val="00474F76"/>
    <w:rsid w:val="0048547B"/>
    <w:rsid w:val="00494725"/>
    <w:rsid w:val="00495FE9"/>
    <w:rsid w:val="004B218E"/>
    <w:rsid w:val="004B7372"/>
    <w:rsid w:val="004C1A00"/>
    <w:rsid w:val="004C5236"/>
    <w:rsid w:val="004D69D2"/>
    <w:rsid w:val="004E0B5A"/>
    <w:rsid w:val="004F0D3B"/>
    <w:rsid w:val="0051456D"/>
    <w:rsid w:val="00517213"/>
    <w:rsid w:val="00533317"/>
    <w:rsid w:val="005456B8"/>
    <w:rsid w:val="00563117"/>
    <w:rsid w:val="00571672"/>
    <w:rsid w:val="005804F3"/>
    <w:rsid w:val="00592198"/>
    <w:rsid w:val="005D0EE7"/>
    <w:rsid w:val="005D3BB2"/>
    <w:rsid w:val="005E4F35"/>
    <w:rsid w:val="005E61E8"/>
    <w:rsid w:val="005F1960"/>
    <w:rsid w:val="006015B2"/>
    <w:rsid w:val="006207E3"/>
    <w:rsid w:val="00622FEA"/>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D6FC5"/>
    <w:rsid w:val="006E1A31"/>
    <w:rsid w:val="006E38C9"/>
    <w:rsid w:val="0070218A"/>
    <w:rsid w:val="00704C05"/>
    <w:rsid w:val="00716BEA"/>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972CB"/>
    <w:rsid w:val="007A331D"/>
    <w:rsid w:val="007A6383"/>
    <w:rsid w:val="007B5038"/>
    <w:rsid w:val="007D013A"/>
    <w:rsid w:val="007D43A2"/>
    <w:rsid w:val="007E1578"/>
    <w:rsid w:val="007E1735"/>
    <w:rsid w:val="007E7F78"/>
    <w:rsid w:val="007F6151"/>
    <w:rsid w:val="00820700"/>
    <w:rsid w:val="0083572F"/>
    <w:rsid w:val="008417DC"/>
    <w:rsid w:val="0084781B"/>
    <w:rsid w:val="00853818"/>
    <w:rsid w:val="00855278"/>
    <w:rsid w:val="00855A86"/>
    <w:rsid w:val="00861E39"/>
    <w:rsid w:val="00885C72"/>
    <w:rsid w:val="008949F5"/>
    <w:rsid w:val="008A7AE6"/>
    <w:rsid w:val="008C0F25"/>
    <w:rsid w:val="008C2003"/>
    <w:rsid w:val="008C4F98"/>
    <w:rsid w:val="008D0303"/>
    <w:rsid w:val="008D3EBA"/>
    <w:rsid w:val="009013C6"/>
    <w:rsid w:val="00903C6C"/>
    <w:rsid w:val="00905AF3"/>
    <w:rsid w:val="009170CA"/>
    <w:rsid w:val="00920251"/>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3CAF"/>
    <w:rsid w:val="00A35049"/>
    <w:rsid w:val="00A41948"/>
    <w:rsid w:val="00A46554"/>
    <w:rsid w:val="00A5334C"/>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35DB0"/>
    <w:rsid w:val="00B4134C"/>
    <w:rsid w:val="00B4433B"/>
    <w:rsid w:val="00B45C02"/>
    <w:rsid w:val="00B47FAB"/>
    <w:rsid w:val="00B5553C"/>
    <w:rsid w:val="00B60BAA"/>
    <w:rsid w:val="00B62481"/>
    <w:rsid w:val="00B7130C"/>
    <w:rsid w:val="00B72FC8"/>
    <w:rsid w:val="00B731BF"/>
    <w:rsid w:val="00B73F14"/>
    <w:rsid w:val="00B84847"/>
    <w:rsid w:val="00B865C6"/>
    <w:rsid w:val="00B973DD"/>
    <w:rsid w:val="00BA296C"/>
    <w:rsid w:val="00BA2BCB"/>
    <w:rsid w:val="00BA419F"/>
    <w:rsid w:val="00BB5881"/>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4A0D"/>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669B"/>
    <w:rsid w:val="00CE72CA"/>
    <w:rsid w:val="00CF6BA4"/>
    <w:rsid w:val="00D06F87"/>
    <w:rsid w:val="00D17D62"/>
    <w:rsid w:val="00D20EEE"/>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D7C84"/>
    <w:rsid w:val="00DE0E15"/>
    <w:rsid w:val="00DE3086"/>
    <w:rsid w:val="00DE4A7B"/>
    <w:rsid w:val="00DF282D"/>
    <w:rsid w:val="00E06574"/>
    <w:rsid w:val="00E1127D"/>
    <w:rsid w:val="00E207E3"/>
    <w:rsid w:val="00E33753"/>
    <w:rsid w:val="00E456B1"/>
    <w:rsid w:val="00E510BD"/>
    <w:rsid w:val="00E7758A"/>
    <w:rsid w:val="00E875B7"/>
    <w:rsid w:val="00E90A5F"/>
    <w:rsid w:val="00E917FF"/>
    <w:rsid w:val="00E92802"/>
    <w:rsid w:val="00E9296C"/>
    <w:rsid w:val="00E92B49"/>
    <w:rsid w:val="00E95805"/>
    <w:rsid w:val="00E95CA9"/>
    <w:rsid w:val="00EA01C5"/>
    <w:rsid w:val="00EA10F4"/>
    <w:rsid w:val="00EA20F3"/>
    <w:rsid w:val="00EA5A88"/>
    <w:rsid w:val="00EA78BB"/>
    <w:rsid w:val="00EB3602"/>
    <w:rsid w:val="00EC54AF"/>
    <w:rsid w:val="00ED64E4"/>
    <w:rsid w:val="00EE00F1"/>
    <w:rsid w:val="00EE08AA"/>
    <w:rsid w:val="00EE0AA6"/>
    <w:rsid w:val="00EE7619"/>
    <w:rsid w:val="00EF159B"/>
    <w:rsid w:val="00EF5333"/>
    <w:rsid w:val="00EF670B"/>
    <w:rsid w:val="00F140A1"/>
    <w:rsid w:val="00F1545A"/>
    <w:rsid w:val="00F37711"/>
    <w:rsid w:val="00F426E7"/>
    <w:rsid w:val="00F432D3"/>
    <w:rsid w:val="00F458E0"/>
    <w:rsid w:val="00F54E68"/>
    <w:rsid w:val="00F753BB"/>
    <w:rsid w:val="00F9614B"/>
    <w:rsid w:val="00F97F27"/>
    <w:rsid w:val="00FA5FCD"/>
    <w:rsid w:val="00FB1C33"/>
    <w:rsid w:val="00FB7BE5"/>
    <w:rsid w:val="00FC091D"/>
    <w:rsid w:val="00FC2FD4"/>
    <w:rsid w:val="00FC6789"/>
    <w:rsid w:val="00FC7B12"/>
    <w:rsid w:val="00FE0119"/>
    <w:rsid w:val="00FE3055"/>
    <w:rsid w:val="00FE5A6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2D4BEB9B0E2B44B1A5E782AE801E7525"/>
        <w:category>
          <w:name w:val="General"/>
          <w:gallery w:val="placeholder"/>
        </w:category>
        <w:types>
          <w:type w:val="bbPlcHdr"/>
        </w:types>
        <w:behaviors>
          <w:behavior w:val="content"/>
        </w:behaviors>
        <w:guid w:val="{45733DB3-8266-46B6-A954-5E81ED417A03}"/>
      </w:docPartPr>
      <w:docPartBody>
        <w:p w:rsidR="00BE480D" w:rsidRDefault="009F5406" w:rsidP="009F5406">
          <w:pPr>
            <w:pStyle w:val="2D4BEB9B0E2B44B1A5E782AE801E7525"/>
          </w:pPr>
          <w:r w:rsidRPr="00C04E8C">
            <w:rPr>
              <w:rStyle w:val="PlaceholderText"/>
              <w:rFonts w:eastAsiaTheme="minorHAnsi"/>
            </w:rPr>
            <w:t>Norėdami įvesti tekstą, spustelėkite arba bakstelėkite čia.</w:t>
          </w:r>
        </w:p>
      </w:docPartBody>
    </w:docPart>
    <w:docPart>
      <w:docPartPr>
        <w:name w:val="2FF57440A9184A69877DB1BC0419E2DA"/>
        <w:category>
          <w:name w:val="General"/>
          <w:gallery w:val="placeholder"/>
        </w:category>
        <w:types>
          <w:type w:val="bbPlcHdr"/>
        </w:types>
        <w:behaviors>
          <w:behavior w:val="content"/>
        </w:behaviors>
        <w:guid w:val="{22467662-F067-4028-B47F-0F3807A34ADE}"/>
      </w:docPartPr>
      <w:docPartBody>
        <w:p w:rsidR="00BE480D" w:rsidRDefault="009F5406" w:rsidP="009F5406">
          <w:pPr>
            <w:pStyle w:val="2FF57440A9184A69877DB1BC0419E2DA"/>
          </w:pPr>
          <w:r w:rsidRPr="00C21ACC">
            <w:rPr>
              <w:rStyle w:val="PlaceholderText"/>
            </w:rPr>
            <w:t>Click or tap here to enter text.</w:t>
          </w:r>
        </w:p>
      </w:docPartBody>
    </w:docPart>
    <w:docPart>
      <w:docPartPr>
        <w:name w:val="B320AB92824545C9B58D59DA2155D7DD"/>
        <w:category>
          <w:name w:val="Bendrosios nuostatos"/>
          <w:gallery w:val="placeholder"/>
        </w:category>
        <w:types>
          <w:type w:val="bbPlcHdr"/>
        </w:types>
        <w:behaviors>
          <w:behavior w:val="content"/>
        </w:behaviors>
        <w:guid w:val="{BC1841D4-359A-43E2-B6EE-A0F3499AA0C2}"/>
      </w:docPartPr>
      <w:docPartBody>
        <w:p w:rsidR="00D1278F" w:rsidRDefault="00010C5C" w:rsidP="00010C5C">
          <w:pPr>
            <w:pStyle w:val="B320AB92824545C9B58D59DA2155D7DD"/>
          </w:pPr>
          <w:r w:rsidRPr="00C21ACC">
            <w:rPr>
              <w:rStyle w:val="PlaceholderText"/>
            </w:rPr>
            <w:t>Click or tap here to enter text.</w:t>
          </w:r>
        </w:p>
      </w:docPartBody>
    </w:docPart>
    <w:docPart>
      <w:docPartPr>
        <w:name w:val="AC5610B46FDC4B618423A047913130FA"/>
        <w:category>
          <w:name w:val="Bendrosios nuostatos"/>
          <w:gallery w:val="placeholder"/>
        </w:category>
        <w:types>
          <w:type w:val="bbPlcHdr"/>
        </w:types>
        <w:behaviors>
          <w:behavior w:val="content"/>
        </w:behaviors>
        <w:guid w:val="{D052B7A5-B8A0-4026-8045-34500266D420}"/>
      </w:docPartPr>
      <w:docPartBody>
        <w:p w:rsidR="00D1278F" w:rsidRDefault="00010C5C" w:rsidP="00010C5C">
          <w:pPr>
            <w:pStyle w:val="AC5610B46FDC4B618423A047913130FA"/>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0C5C"/>
    <w:rsid w:val="000111D9"/>
    <w:rsid w:val="00030667"/>
    <w:rsid w:val="000441F3"/>
    <w:rsid w:val="000565B1"/>
    <w:rsid w:val="000756C5"/>
    <w:rsid w:val="00094518"/>
    <w:rsid w:val="000A5BB7"/>
    <w:rsid w:val="000D04A6"/>
    <w:rsid w:val="000D0659"/>
    <w:rsid w:val="000D6488"/>
    <w:rsid w:val="000E11A6"/>
    <w:rsid w:val="00122041"/>
    <w:rsid w:val="00145FD0"/>
    <w:rsid w:val="00205691"/>
    <w:rsid w:val="00231F0E"/>
    <w:rsid w:val="00237F80"/>
    <w:rsid w:val="002477F7"/>
    <w:rsid w:val="00282838"/>
    <w:rsid w:val="00290853"/>
    <w:rsid w:val="00297B72"/>
    <w:rsid w:val="002C7FAC"/>
    <w:rsid w:val="002D5A4E"/>
    <w:rsid w:val="002E0BC4"/>
    <w:rsid w:val="0030153F"/>
    <w:rsid w:val="00356A80"/>
    <w:rsid w:val="0038537F"/>
    <w:rsid w:val="003E106B"/>
    <w:rsid w:val="004358FB"/>
    <w:rsid w:val="00445C6B"/>
    <w:rsid w:val="00460D11"/>
    <w:rsid w:val="004A34DA"/>
    <w:rsid w:val="005113EB"/>
    <w:rsid w:val="00513D19"/>
    <w:rsid w:val="005148F9"/>
    <w:rsid w:val="005456B8"/>
    <w:rsid w:val="00560FC7"/>
    <w:rsid w:val="00571672"/>
    <w:rsid w:val="005A2F3A"/>
    <w:rsid w:val="005B3115"/>
    <w:rsid w:val="006152AE"/>
    <w:rsid w:val="00644693"/>
    <w:rsid w:val="00660E5E"/>
    <w:rsid w:val="006B25D2"/>
    <w:rsid w:val="006E38C9"/>
    <w:rsid w:val="00703E43"/>
    <w:rsid w:val="00716BEA"/>
    <w:rsid w:val="0073696A"/>
    <w:rsid w:val="00770FF5"/>
    <w:rsid w:val="007A3C34"/>
    <w:rsid w:val="007A6383"/>
    <w:rsid w:val="007C503E"/>
    <w:rsid w:val="00814493"/>
    <w:rsid w:val="00850014"/>
    <w:rsid w:val="00852974"/>
    <w:rsid w:val="008700B1"/>
    <w:rsid w:val="00887155"/>
    <w:rsid w:val="008A5B89"/>
    <w:rsid w:val="008A6246"/>
    <w:rsid w:val="008C1006"/>
    <w:rsid w:val="008F0CCD"/>
    <w:rsid w:val="00903C6C"/>
    <w:rsid w:val="00942845"/>
    <w:rsid w:val="00973CC2"/>
    <w:rsid w:val="009866CC"/>
    <w:rsid w:val="009A161D"/>
    <w:rsid w:val="009A178F"/>
    <w:rsid w:val="009C0874"/>
    <w:rsid w:val="009C3FC6"/>
    <w:rsid w:val="009C52C2"/>
    <w:rsid w:val="009F5406"/>
    <w:rsid w:val="00A179DF"/>
    <w:rsid w:val="00A25FC8"/>
    <w:rsid w:val="00A33CAF"/>
    <w:rsid w:val="00A46554"/>
    <w:rsid w:val="00A476A6"/>
    <w:rsid w:val="00A5334C"/>
    <w:rsid w:val="00A779E2"/>
    <w:rsid w:val="00A86C6B"/>
    <w:rsid w:val="00A930F8"/>
    <w:rsid w:val="00AB077D"/>
    <w:rsid w:val="00AD66A4"/>
    <w:rsid w:val="00B16261"/>
    <w:rsid w:val="00B35DB0"/>
    <w:rsid w:val="00B37E66"/>
    <w:rsid w:val="00B44329"/>
    <w:rsid w:val="00B636F4"/>
    <w:rsid w:val="00B731BF"/>
    <w:rsid w:val="00B767BF"/>
    <w:rsid w:val="00B94301"/>
    <w:rsid w:val="00BA2BCB"/>
    <w:rsid w:val="00BE480D"/>
    <w:rsid w:val="00BF3567"/>
    <w:rsid w:val="00C265BF"/>
    <w:rsid w:val="00C70221"/>
    <w:rsid w:val="00C90C25"/>
    <w:rsid w:val="00CD2F63"/>
    <w:rsid w:val="00CF51CD"/>
    <w:rsid w:val="00CF7AE5"/>
    <w:rsid w:val="00D01A38"/>
    <w:rsid w:val="00D1278F"/>
    <w:rsid w:val="00D6472A"/>
    <w:rsid w:val="00D74E0B"/>
    <w:rsid w:val="00D93CED"/>
    <w:rsid w:val="00DB049E"/>
    <w:rsid w:val="00DD2582"/>
    <w:rsid w:val="00DD38F6"/>
    <w:rsid w:val="00DF5E99"/>
    <w:rsid w:val="00E071F5"/>
    <w:rsid w:val="00E37D56"/>
    <w:rsid w:val="00E7230D"/>
    <w:rsid w:val="00E805E5"/>
    <w:rsid w:val="00E90A5F"/>
    <w:rsid w:val="00EB7F93"/>
    <w:rsid w:val="00EF159B"/>
    <w:rsid w:val="00F2080F"/>
    <w:rsid w:val="00F27191"/>
    <w:rsid w:val="00F56256"/>
    <w:rsid w:val="00F7193A"/>
    <w:rsid w:val="00F753BB"/>
    <w:rsid w:val="00F91978"/>
    <w:rsid w:val="00FC6789"/>
    <w:rsid w:val="00FD54DF"/>
    <w:rsid w:val="00FE0119"/>
    <w:rsid w:val="00FE5A65"/>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0C5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2D4BEB9B0E2B44B1A5E782AE801E7525">
    <w:name w:val="2D4BEB9B0E2B44B1A5E782AE801E7525"/>
    <w:rsid w:val="009F5406"/>
    <w:pPr>
      <w:spacing w:line="278" w:lineRule="auto"/>
    </w:pPr>
    <w:rPr>
      <w:sz w:val="24"/>
      <w:szCs w:val="24"/>
    </w:rPr>
  </w:style>
  <w:style w:type="paragraph" w:customStyle="1" w:styleId="2FF57440A9184A69877DB1BC0419E2DA">
    <w:name w:val="2FF57440A9184A69877DB1BC0419E2DA"/>
    <w:rsid w:val="009F5406"/>
    <w:pPr>
      <w:spacing w:line="278" w:lineRule="auto"/>
    </w:pPr>
    <w:rPr>
      <w:sz w:val="24"/>
      <w:szCs w:val="24"/>
    </w:rPr>
  </w:style>
  <w:style w:type="paragraph" w:customStyle="1" w:styleId="B320AB92824545C9B58D59DA2155D7DD">
    <w:name w:val="B320AB92824545C9B58D59DA2155D7DD"/>
    <w:rsid w:val="00010C5C"/>
    <w:pPr>
      <w:spacing w:line="278" w:lineRule="auto"/>
    </w:pPr>
    <w:rPr>
      <w:sz w:val="24"/>
      <w:szCs w:val="24"/>
    </w:rPr>
  </w:style>
  <w:style w:type="paragraph" w:customStyle="1" w:styleId="AC5610B46FDC4B618423A047913130FA">
    <w:name w:val="AC5610B46FDC4B618423A047913130FA"/>
    <w:rsid w:val="00010C5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17015</Words>
  <Characters>9699</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4</cp:revision>
  <cp:lastPrinted>2017-06-29T13:42:00Z</cp:lastPrinted>
  <dcterms:created xsi:type="dcterms:W3CDTF">2026-04-10T12:33:00Z</dcterms:created>
  <dcterms:modified xsi:type="dcterms:W3CDTF">2026-04-10T12:59:00Z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